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365E9" w14:textId="49801DA5" w:rsidR="00655F19" w:rsidRPr="00B5397A" w:rsidRDefault="00655F19" w:rsidP="008115C9">
      <w:pPr>
        <w:autoSpaceDE w:val="0"/>
        <w:autoSpaceDN w:val="0"/>
        <w:adjustRightInd w:val="0"/>
        <w:jc w:val="both"/>
        <w:rPr>
          <w:rFonts w:ascii="Calibri" w:hAnsi="Calibri"/>
          <w:b/>
          <w:bCs/>
          <w:szCs w:val="19"/>
          <w:lang w:val="sk-SK"/>
        </w:rPr>
      </w:pPr>
    </w:p>
    <w:p w14:paraId="52FE2EFD" w14:textId="7C5D76E6" w:rsidR="00373753" w:rsidRPr="00B5397A" w:rsidRDefault="00373753" w:rsidP="008115C9">
      <w:pPr>
        <w:autoSpaceDE w:val="0"/>
        <w:autoSpaceDN w:val="0"/>
        <w:adjustRightInd w:val="0"/>
        <w:jc w:val="both"/>
        <w:rPr>
          <w:rFonts w:ascii="Calibri" w:hAnsi="Calibri"/>
          <w:b/>
          <w:bCs/>
          <w:szCs w:val="19"/>
          <w:lang w:val="sk-SK"/>
        </w:rPr>
      </w:pPr>
    </w:p>
    <w:p w14:paraId="270AB4A6" w14:textId="77777777" w:rsidR="00373753" w:rsidRPr="00B5397A" w:rsidRDefault="00373753" w:rsidP="008115C9">
      <w:pPr>
        <w:autoSpaceDE w:val="0"/>
        <w:autoSpaceDN w:val="0"/>
        <w:adjustRightInd w:val="0"/>
        <w:jc w:val="both"/>
        <w:rPr>
          <w:rFonts w:ascii="Calibri" w:hAnsi="Calibri"/>
          <w:b/>
          <w:bCs/>
          <w:szCs w:val="19"/>
          <w:lang w:val="sk-SK"/>
        </w:rPr>
      </w:pPr>
    </w:p>
    <w:p w14:paraId="3FE94B39" w14:textId="6F6A57FA" w:rsidR="00655F19" w:rsidRPr="00B5397A" w:rsidRDefault="00655F19" w:rsidP="008115C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  <w:lang w:val="sk-SK"/>
        </w:rPr>
      </w:pPr>
      <w:r w:rsidRPr="00B5397A">
        <w:rPr>
          <w:rFonts w:ascii="Calibri" w:hAnsi="Calibri"/>
          <w:b/>
          <w:bCs/>
          <w:sz w:val="28"/>
          <w:szCs w:val="28"/>
          <w:lang w:val="sk-SK"/>
        </w:rPr>
        <w:t>Výzva na predloženie ponuky</w:t>
      </w:r>
    </w:p>
    <w:p w14:paraId="73F7B0A8" w14:textId="77777777" w:rsidR="00655F19" w:rsidRPr="00B5397A" w:rsidRDefault="00655F19" w:rsidP="008115C9">
      <w:pPr>
        <w:autoSpaceDE w:val="0"/>
        <w:autoSpaceDN w:val="0"/>
        <w:adjustRightInd w:val="0"/>
        <w:jc w:val="center"/>
        <w:rPr>
          <w:rFonts w:ascii="Calibri" w:hAnsi="Calibri"/>
          <w:szCs w:val="19"/>
          <w:lang w:val="sk-SK"/>
        </w:rPr>
      </w:pPr>
    </w:p>
    <w:p w14:paraId="39AA1D18" w14:textId="43395BA8" w:rsidR="00655F19" w:rsidRPr="00B5397A" w:rsidRDefault="00655F19" w:rsidP="008115C9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Cs w:val="19"/>
          <w:lang w:val="sk-SK"/>
        </w:rPr>
      </w:pPr>
    </w:p>
    <w:p w14:paraId="21790E52" w14:textId="1237C625" w:rsidR="00655F19" w:rsidRPr="00B5397A" w:rsidRDefault="008115C9" w:rsidP="008115C9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4"/>
          <w:lang w:val="sk-SK"/>
        </w:rPr>
      </w:pPr>
      <w:proofErr w:type="spellStart"/>
      <w:r w:rsidRPr="00B5397A">
        <w:rPr>
          <w:rFonts w:ascii="Calibri" w:hAnsi="Calibri"/>
          <w:color w:val="000000"/>
          <w:sz w:val="24"/>
          <w:lang w:val="sk-SK"/>
        </w:rPr>
        <w:t>GreenG</w:t>
      </w:r>
      <w:r w:rsidR="00290904" w:rsidRPr="00B5397A">
        <w:rPr>
          <w:rFonts w:ascii="Calibri" w:hAnsi="Calibri"/>
          <w:color w:val="000000"/>
          <w:sz w:val="24"/>
          <w:lang w:val="sk-SK"/>
        </w:rPr>
        <w:t>ang</w:t>
      </w:r>
      <w:proofErr w:type="spellEnd"/>
      <w:r w:rsidR="00655F19" w:rsidRPr="00B5397A">
        <w:rPr>
          <w:rFonts w:ascii="Calibri" w:hAnsi="Calibri"/>
          <w:color w:val="000000"/>
          <w:sz w:val="24"/>
          <w:lang w:val="sk-SK"/>
        </w:rPr>
        <w:t xml:space="preserve">, </w:t>
      </w:r>
      <w:r w:rsidR="00290904" w:rsidRPr="00B5397A">
        <w:rPr>
          <w:rFonts w:ascii="Calibri" w:hAnsi="Calibri"/>
          <w:color w:val="000000"/>
          <w:sz w:val="24"/>
          <w:lang w:val="sk-SK"/>
        </w:rPr>
        <w:t xml:space="preserve">Pod Kaštieľom 294/25, 95 135 Veľké Zálužie </w:t>
      </w:r>
      <w:r w:rsidR="00655F19" w:rsidRPr="00B5397A">
        <w:rPr>
          <w:rFonts w:ascii="Calibri" w:hAnsi="Calibri"/>
          <w:color w:val="000000"/>
          <w:sz w:val="24"/>
          <w:lang w:val="sk-SK"/>
        </w:rPr>
        <w:t xml:space="preserve">ako verejný obstarávateľ v zmysle § </w:t>
      </w:r>
      <w:r w:rsidR="00290904" w:rsidRPr="00B5397A">
        <w:rPr>
          <w:rFonts w:ascii="Calibri" w:hAnsi="Calibri"/>
          <w:color w:val="000000"/>
          <w:sz w:val="24"/>
          <w:lang w:val="sk-SK"/>
        </w:rPr>
        <w:t xml:space="preserve">8 </w:t>
      </w:r>
      <w:r w:rsidR="00655F19" w:rsidRPr="00B5397A">
        <w:rPr>
          <w:rFonts w:ascii="Calibri" w:hAnsi="Calibri"/>
          <w:color w:val="000000"/>
          <w:sz w:val="24"/>
          <w:lang w:val="sk-SK"/>
        </w:rPr>
        <w:t xml:space="preserve">ods. </w:t>
      </w:r>
      <w:r w:rsidR="00881753" w:rsidRPr="00B5397A">
        <w:rPr>
          <w:rFonts w:ascii="Calibri" w:hAnsi="Calibri"/>
          <w:color w:val="000000"/>
          <w:sz w:val="24"/>
          <w:lang w:val="sk-SK"/>
        </w:rPr>
        <w:t xml:space="preserve">1 </w:t>
      </w:r>
      <w:r w:rsidR="00655F19" w:rsidRPr="00B5397A">
        <w:rPr>
          <w:rFonts w:ascii="Calibri" w:hAnsi="Calibri"/>
          <w:color w:val="000000"/>
          <w:sz w:val="24"/>
          <w:lang w:val="sk-SK"/>
        </w:rPr>
        <w:t xml:space="preserve"> písm.</w:t>
      </w:r>
      <w:r w:rsidRPr="00B5397A">
        <w:rPr>
          <w:rFonts w:ascii="Calibri" w:hAnsi="Calibri"/>
          <w:color w:val="000000"/>
          <w:sz w:val="24"/>
          <w:lang w:val="sk-SK"/>
        </w:rPr>
        <w:t xml:space="preserve"> </w:t>
      </w:r>
      <w:r w:rsidR="001D5EB0" w:rsidRPr="00B5397A">
        <w:rPr>
          <w:rFonts w:ascii="Calibri" w:hAnsi="Calibri"/>
          <w:color w:val="000000"/>
          <w:sz w:val="24"/>
          <w:lang w:val="sk-SK"/>
        </w:rPr>
        <w:t>c</w:t>
      </w:r>
      <w:r w:rsidR="00655F19" w:rsidRPr="00B5397A">
        <w:rPr>
          <w:rFonts w:ascii="Calibri" w:hAnsi="Calibri"/>
          <w:color w:val="000000"/>
          <w:sz w:val="24"/>
          <w:lang w:val="sk-SK"/>
        </w:rPr>
        <w:t xml:space="preserve">) zákona č. </w:t>
      </w:r>
      <w:r w:rsidR="00C35ECE" w:rsidRPr="00B5397A">
        <w:rPr>
          <w:rFonts w:ascii="Calibri" w:hAnsi="Calibri"/>
          <w:color w:val="000000"/>
          <w:sz w:val="24"/>
          <w:lang w:val="sk-SK"/>
        </w:rPr>
        <w:t>343/2015</w:t>
      </w:r>
      <w:r w:rsidR="00655F19" w:rsidRPr="00B5397A">
        <w:rPr>
          <w:rFonts w:ascii="Calibri" w:hAnsi="Calibri"/>
          <w:color w:val="000000"/>
          <w:sz w:val="24"/>
          <w:lang w:val="sk-SK"/>
        </w:rPr>
        <w:t xml:space="preserve"> Z. z. o verejnom obstarávaní a o zmene a doplnení niektorých zákonov v znení neskorších predpisov (ďalej len „ZVO“</w:t>
      </w:r>
      <w:r w:rsidR="00824E62">
        <w:rPr>
          <w:rFonts w:ascii="Calibri" w:hAnsi="Calibri"/>
          <w:color w:val="000000"/>
          <w:sz w:val="24"/>
          <w:lang w:val="sk-SK"/>
        </w:rPr>
        <w:t xml:space="preserve"> alebo „zákon“</w:t>
      </w:r>
      <w:r w:rsidR="00655F19" w:rsidRPr="00B5397A">
        <w:rPr>
          <w:rFonts w:ascii="Calibri" w:hAnsi="Calibri"/>
          <w:color w:val="000000"/>
          <w:sz w:val="24"/>
          <w:lang w:val="sk-SK"/>
        </w:rPr>
        <w:t xml:space="preserve">) Vás žiadame o predloženie ponuky v zmysle § </w:t>
      </w:r>
      <w:r w:rsidR="00C35ECE" w:rsidRPr="00B5397A">
        <w:rPr>
          <w:rFonts w:ascii="Calibri" w:hAnsi="Calibri"/>
          <w:color w:val="000000"/>
          <w:sz w:val="24"/>
          <w:lang w:val="sk-SK"/>
        </w:rPr>
        <w:t>117</w:t>
      </w:r>
      <w:r w:rsidR="00655F19" w:rsidRPr="00B5397A">
        <w:rPr>
          <w:rFonts w:ascii="Calibri" w:hAnsi="Calibri"/>
          <w:color w:val="000000"/>
          <w:sz w:val="24"/>
          <w:lang w:val="sk-SK"/>
        </w:rPr>
        <w:t xml:space="preserve"> ZVO na nižšie</w:t>
      </w:r>
      <w:r w:rsidR="00754087" w:rsidRPr="00B5397A">
        <w:rPr>
          <w:rFonts w:ascii="Calibri" w:hAnsi="Calibri"/>
          <w:color w:val="000000"/>
          <w:sz w:val="24"/>
          <w:lang w:val="sk-SK"/>
        </w:rPr>
        <w:t xml:space="preserve"> špecifikovaný predmet zákazky.</w:t>
      </w:r>
    </w:p>
    <w:p w14:paraId="114D7133" w14:textId="77777777" w:rsidR="00BA1897" w:rsidRPr="00B5397A" w:rsidRDefault="00BA1897" w:rsidP="008115C9">
      <w:pPr>
        <w:autoSpaceDE w:val="0"/>
        <w:autoSpaceDN w:val="0"/>
        <w:adjustRightInd w:val="0"/>
        <w:ind w:firstLine="709"/>
        <w:jc w:val="center"/>
        <w:rPr>
          <w:rFonts w:ascii="Calibri" w:hAnsi="Calibri"/>
          <w:color w:val="000000"/>
          <w:sz w:val="24"/>
          <w:lang w:val="sk-SK"/>
        </w:rPr>
      </w:pPr>
    </w:p>
    <w:p w14:paraId="3C273116" w14:textId="741318FF" w:rsidR="00655F19" w:rsidRPr="00B5397A" w:rsidRDefault="00655F19" w:rsidP="008115C9">
      <w:pPr>
        <w:autoSpaceDE w:val="0"/>
        <w:autoSpaceDN w:val="0"/>
        <w:adjustRightInd w:val="0"/>
        <w:ind w:firstLine="709"/>
        <w:jc w:val="center"/>
        <w:rPr>
          <w:rFonts w:ascii="Calibri" w:hAnsi="Calibri"/>
          <w:b/>
          <w:bCs/>
          <w:color w:val="000000"/>
          <w:sz w:val="24"/>
          <w:lang w:val="sk-SK"/>
        </w:rPr>
      </w:pPr>
      <w:r w:rsidRPr="00B5397A">
        <w:rPr>
          <w:rFonts w:ascii="Calibri" w:hAnsi="Calibri"/>
          <w:b/>
          <w:bCs/>
          <w:color w:val="000000"/>
          <w:sz w:val="24"/>
          <w:lang w:val="sk-SK"/>
        </w:rPr>
        <w:t>„</w:t>
      </w:r>
      <w:r w:rsidR="0051595B" w:rsidRPr="00B5397A">
        <w:rPr>
          <w:rFonts w:ascii="Calibri" w:hAnsi="Calibri"/>
          <w:sz w:val="18"/>
          <w:lang w:val="sk-SK"/>
        </w:rPr>
        <w:t xml:space="preserve"> </w:t>
      </w:r>
      <w:proofErr w:type="spellStart"/>
      <w:r w:rsidR="0051595B" w:rsidRPr="00B5397A">
        <w:rPr>
          <w:rFonts w:ascii="Calibri" w:hAnsi="Calibri"/>
          <w:b/>
          <w:bCs/>
          <w:color w:val="000000"/>
          <w:sz w:val="24"/>
          <w:lang w:val="sk-SK"/>
        </w:rPr>
        <w:t>Dron</w:t>
      </w:r>
      <w:proofErr w:type="spellEnd"/>
      <w:r w:rsidR="0051595B" w:rsidRPr="00B5397A">
        <w:rPr>
          <w:rFonts w:ascii="Calibri" w:hAnsi="Calibri"/>
          <w:b/>
          <w:bCs/>
          <w:color w:val="000000"/>
          <w:sz w:val="24"/>
          <w:lang w:val="sk-SK"/>
        </w:rPr>
        <w:t xml:space="preserve"> pre profesionálne využitie </w:t>
      </w:r>
      <w:r w:rsidRPr="00B5397A">
        <w:rPr>
          <w:rFonts w:ascii="Calibri" w:hAnsi="Calibri"/>
          <w:b/>
          <w:bCs/>
          <w:color w:val="000000"/>
          <w:sz w:val="24"/>
          <w:lang w:val="sk-SK"/>
        </w:rPr>
        <w:t>“</w:t>
      </w:r>
    </w:p>
    <w:p w14:paraId="4692F5E7" w14:textId="77777777" w:rsidR="00655F19" w:rsidRPr="00B5397A" w:rsidRDefault="00655F19" w:rsidP="008115C9">
      <w:pPr>
        <w:autoSpaceDE w:val="0"/>
        <w:autoSpaceDN w:val="0"/>
        <w:adjustRightInd w:val="0"/>
        <w:spacing w:before="80"/>
        <w:jc w:val="both"/>
        <w:rPr>
          <w:rFonts w:ascii="Calibri" w:hAnsi="Calibri"/>
          <w:color w:val="000000"/>
          <w:sz w:val="24"/>
          <w:lang w:val="sk-SK"/>
        </w:rPr>
      </w:pPr>
    </w:p>
    <w:p w14:paraId="12DD0E73" w14:textId="77777777" w:rsidR="00B03992" w:rsidRPr="00B5397A" w:rsidRDefault="00655F19" w:rsidP="008115C9">
      <w:pPr>
        <w:pStyle w:val="Odsekzoznamu"/>
        <w:numPr>
          <w:ilvl w:val="0"/>
          <w:numId w:val="159"/>
        </w:numPr>
        <w:autoSpaceDE w:val="0"/>
        <w:autoSpaceDN w:val="0"/>
        <w:adjustRightInd w:val="0"/>
        <w:spacing w:before="120" w:line="24" w:lineRule="atLeast"/>
        <w:ind w:left="426" w:hanging="426"/>
        <w:contextualSpacing w:val="0"/>
        <w:jc w:val="both"/>
        <w:rPr>
          <w:rFonts w:ascii="Calibri" w:hAnsi="Calibri" w:cs="Times New Roman"/>
          <w:b/>
          <w:bCs/>
          <w:color w:val="000000"/>
        </w:rPr>
      </w:pPr>
      <w:r w:rsidRPr="00B5397A">
        <w:rPr>
          <w:rFonts w:ascii="Calibri" w:hAnsi="Calibri" w:cs="Times New Roman"/>
          <w:b/>
          <w:bCs/>
          <w:color w:val="000000"/>
        </w:rPr>
        <w:t xml:space="preserve">Identifikácia verejného obstarávateľa: </w:t>
      </w:r>
      <w:r w:rsidR="00153F4F" w:rsidRPr="00B5397A">
        <w:rPr>
          <w:rFonts w:ascii="Calibri" w:hAnsi="Calibri" w:cs="Times New Roman"/>
          <w:b/>
          <w:bCs/>
          <w:color w:val="000000"/>
        </w:rPr>
        <w:tab/>
      </w:r>
    </w:p>
    <w:p w14:paraId="0EF081C0" w14:textId="0023A0CF" w:rsidR="00655F19" w:rsidRPr="00B5397A" w:rsidRDefault="00153F4F" w:rsidP="008115C9">
      <w:pPr>
        <w:pStyle w:val="Odsekzoznamu"/>
        <w:autoSpaceDE w:val="0"/>
        <w:autoSpaceDN w:val="0"/>
        <w:adjustRightInd w:val="0"/>
        <w:spacing w:line="24" w:lineRule="atLeast"/>
        <w:ind w:left="425"/>
        <w:contextualSpacing w:val="0"/>
        <w:jc w:val="both"/>
        <w:rPr>
          <w:rFonts w:ascii="Calibri" w:hAnsi="Calibri" w:cs="Times New Roman"/>
          <w:b/>
          <w:bCs/>
          <w:color w:val="000000"/>
        </w:rPr>
      </w:pPr>
      <w:r w:rsidRPr="00B5397A">
        <w:rPr>
          <w:rFonts w:ascii="Calibri" w:hAnsi="Calibri" w:cs="Times New Roman"/>
          <w:bCs/>
          <w:color w:val="000000"/>
        </w:rPr>
        <w:t xml:space="preserve">Verejný obstarávateľ v zmysle § </w:t>
      </w:r>
      <w:r w:rsidR="00B03992" w:rsidRPr="00B5397A">
        <w:rPr>
          <w:rFonts w:ascii="Calibri" w:hAnsi="Calibri" w:cs="Times New Roman"/>
          <w:bCs/>
          <w:color w:val="000000"/>
        </w:rPr>
        <w:t xml:space="preserve">8 </w:t>
      </w:r>
      <w:r w:rsidRPr="00B5397A">
        <w:rPr>
          <w:rFonts w:ascii="Calibri" w:hAnsi="Calibri" w:cs="Times New Roman"/>
          <w:bCs/>
          <w:color w:val="000000"/>
        </w:rPr>
        <w:t xml:space="preserve">ods. 1 </w:t>
      </w:r>
      <w:proofErr w:type="spellStart"/>
      <w:r w:rsidRPr="00B5397A">
        <w:rPr>
          <w:rFonts w:ascii="Calibri" w:hAnsi="Calibri" w:cs="Times New Roman"/>
          <w:bCs/>
          <w:color w:val="000000"/>
        </w:rPr>
        <w:t>písm.</w:t>
      </w:r>
      <w:r w:rsidR="00FC6B32" w:rsidRPr="00B5397A">
        <w:rPr>
          <w:rFonts w:ascii="Calibri" w:hAnsi="Calibri" w:cs="Times New Roman"/>
          <w:bCs/>
          <w:color w:val="000000"/>
        </w:rPr>
        <w:t>c</w:t>
      </w:r>
      <w:proofErr w:type="spellEnd"/>
      <w:r w:rsidR="00FC6B32" w:rsidRPr="00B5397A">
        <w:rPr>
          <w:rFonts w:ascii="Calibri" w:hAnsi="Calibri" w:cs="Times New Roman"/>
          <w:bCs/>
          <w:color w:val="000000"/>
        </w:rPr>
        <w:t>)</w:t>
      </w:r>
      <w:r w:rsidRPr="00B5397A">
        <w:rPr>
          <w:rFonts w:ascii="Calibri" w:hAnsi="Calibri" w:cs="Times New Roman"/>
          <w:b/>
          <w:bCs/>
          <w:color w:val="000000"/>
        </w:rPr>
        <w:t xml:space="preserve"> </w:t>
      </w:r>
      <w:r w:rsidRPr="00B5397A">
        <w:rPr>
          <w:rFonts w:ascii="Calibri" w:hAnsi="Calibri" w:cs="Times New Roman"/>
          <w:bCs/>
          <w:color w:val="000000"/>
        </w:rPr>
        <w:t>ZVO</w:t>
      </w:r>
      <w:r w:rsidRPr="00B5397A">
        <w:rPr>
          <w:rFonts w:ascii="Calibri" w:hAnsi="Calibri" w:cs="Times New Roman"/>
          <w:b/>
          <w:bCs/>
          <w:color w:val="000000"/>
        </w:rPr>
        <w:t xml:space="preserve"> </w:t>
      </w:r>
    </w:p>
    <w:p w14:paraId="57E1E75C" w14:textId="7F7C0273" w:rsidR="00655F19" w:rsidRPr="00B5397A" w:rsidRDefault="00655F19" w:rsidP="008115C9">
      <w:pPr>
        <w:pStyle w:val="Odsekzoznamu"/>
        <w:tabs>
          <w:tab w:val="left" w:pos="4536"/>
        </w:tabs>
        <w:autoSpaceDE w:val="0"/>
        <w:autoSpaceDN w:val="0"/>
        <w:adjustRightInd w:val="0"/>
        <w:spacing w:line="24" w:lineRule="atLeast"/>
        <w:ind w:left="425"/>
        <w:contextualSpacing w:val="0"/>
        <w:jc w:val="both"/>
        <w:rPr>
          <w:rFonts w:ascii="Calibri" w:hAnsi="Calibri" w:cs="Times New Roman"/>
          <w:color w:val="000000"/>
        </w:rPr>
      </w:pPr>
      <w:r w:rsidRPr="00B5397A">
        <w:rPr>
          <w:rFonts w:ascii="Calibri" w:hAnsi="Calibri" w:cs="Times New Roman"/>
          <w:bCs/>
          <w:color w:val="000000"/>
        </w:rPr>
        <w:t>Názov verejného obstarávateľa</w:t>
      </w:r>
      <w:r w:rsidR="000F6728" w:rsidRPr="00B5397A">
        <w:rPr>
          <w:rFonts w:ascii="Calibri" w:hAnsi="Calibri" w:cs="Times New Roman"/>
          <w:bCs/>
          <w:color w:val="000000"/>
        </w:rPr>
        <w:t>:</w:t>
      </w:r>
      <w:r w:rsidR="00B56542" w:rsidRPr="00B5397A">
        <w:rPr>
          <w:rFonts w:ascii="Calibri" w:hAnsi="Calibri" w:cs="Times New Roman"/>
          <w:b/>
          <w:bCs/>
          <w:color w:val="000000"/>
        </w:rPr>
        <w:t xml:space="preserve"> </w:t>
      </w:r>
      <w:r w:rsidR="00B56542" w:rsidRPr="00B5397A">
        <w:rPr>
          <w:rFonts w:ascii="Calibri" w:hAnsi="Calibri" w:cs="Times New Roman"/>
          <w:b/>
          <w:bCs/>
          <w:color w:val="000000"/>
        </w:rPr>
        <w:tab/>
      </w:r>
      <w:proofErr w:type="spellStart"/>
      <w:r w:rsidR="00D96CCB" w:rsidRPr="00B5397A">
        <w:rPr>
          <w:rFonts w:ascii="Calibri" w:hAnsi="Calibri" w:cs="Times New Roman"/>
          <w:color w:val="000000"/>
        </w:rPr>
        <w:t>GreenGang</w:t>
      </w:r>
      <w:proofErr w:type="spellEnd"/>
    </w:p>
    <w:p w14:paraId="10759562" w14:textId="5F0B6227" w:rsidR="00655F19" w:rsidRPr="00B5397A" w:rsidRDefault="00655F19" w:rsidP="008115C9">
      <w:pPr>
        <w:pStyle w:val="Odsekzoznamu"/>
        <w:tabs>
          <w:tab w:val="left" w:pos="4536"/>
        </w:tabs>
        <w:autoSpaceDE w:val="0"/>
        <w:autoSpaceDN w:val="0"/>
        <w:adjustRightInd w:val="0"/>
        <w:spacing w:line="24" w:lineRule="atLeast"/>
        <w:ind w:left="425"/>
        <w:contextualSpacing w:val="0"/>
        <w:jc w:val="both"/>
        <w:rPr>
          <w:rFonts w:ascii="Calibri" w:hAnsi="Calibri" w:cs="Times New Roman"/>
          <w:color w:val="000000"/>
        </w:rPr>
      </w:pPr>
      <w:r w:rsidRPr="00B5397A">
        <w:rPr>
          <w:rFonts w:ascii="Calibri" w:hAnsi="Calibri" w:cs="Times New Roman"/>
          <w:color w:val="000000"/>
        </w:rPr>
        <w:t xml:space="preserve">Sídlo: </w:t>
      </w:r>
      <w:r w:rsidR="00D96CCB" w:rsidRPr="00B5397A">
        <w:rPr>
          <w:rFonts w:ascii="Calibri" w:hAnsi="Calibri" w:cs="Times New Roman"/>
          <w:color w:val="000000"/>
        </w:rPr>
        <w:tab/>
      </w:r>
      <w:r w:rsidR="00420F5D" w:rsidRPr="00B5397A">
        <w:rPr>
          <w:rFonts w:ascii="Calibri" w:hAnsi="Calibri" w:cs="Times New Roman"/>
          <w:color w:val="000000"/>
        </w:rPr>
        <w:t>Pod Kaštieľom 294/25, 95 135 Veľké Zálužie</w:t>
      </w:r>
    </w:p>
    <w:p w14:paraId="09F085BB" w14:textId="26B9291F" w:rsidR="00655F19" w:rsidRPr="00B5397A" w:rsidRDefault="00655F19" w:rsidP="008115C9">
      <w:pPr>
        <w:pStyle w:val="Odsekzoznamu"/>
        <w:tabs>
          <w:tab w:val="left" w:pos="4536"/>
        </w:tabs>
        <w:autoSpaceDE w:val="0"/>
        <w:autoSpaceDN w:val="0"/>
        <w:adjustRightInd w:val="0"/>
        <w:spacing w:line="24" w:lineRule="atLeast"/>
        <w:ind w:left="425"/>
        <w:contextualSpacing w:val="0"/>
        <w:jc w:val="both"/>
        <w:rPr>
          <w:rFonts w:ascii="Calibri" w:hAnsi="Calibri" w:cs="Times New Roman"/>
          <w:color w:val="000000"/>
        </w:rPr>
      </w:pPr>
      <w:r w:rsidRPr="00B5397A">
        <w:rPr>
          <w:rFonts w:ascii="Calibri" w:hAnsi="Calibri" w:cs="Times New Roman"/>
          <w:color w:val="000000"/>
        </w:rPr>
        <w:t xml:space="preserve">Štatutárny zástupca:  </w:t>
      </w:r>
      <w:r w:rsidR="00420F5D" w:rsidRPr="00B5397A">
        <w:rPr>
          <w:rFonts w:ascii="Calibri" w:hAnsi="Calibri" w:cs="Times New Roman"/>
          <w:color w:val="000000"/>
        </w:rPr>
        <w:tab/>
      </w:r>
      <w:r w:rsidR="007519DB" w:rsidRPr="00B5397A">
        <w:rPr>
          <w:rFonts w:ascii="Calibri" w:hAnsi="Calibri" w:cs="Times New Roman"/>
          <w:color w:val="000000"/>
        </w:rPr>
        <w:t>Ing. Vladimír Zaujec, výkonný riaditeľ</w:t>
      </w:r>
    </w:p>
    <w:p w14:paraId="6B470217" w14:textId="673AC2A0" w:rsidR="00655F19" w:rsidRPr="00B5397A" w:rsidRDefault="00655F19" w:rsidP="008115C9">
      <w:pPr>
        <w:pStyle w:val="Odsekzoznamu"/>
        <w:tabs>
          <w:tab w:val="left" w:pos="4536"/>
        </w:tabs>
        <w:autoSpaceDE w:val="0"/>
        <w:autoSpaceDN w:val="0"/>
        <w:adjustRightInd w:val="0"/>
        <w:spacing w:line="24" w:lineRule="atLeast"/>
        <w:ind w:left="425"/>
        <w:contextualSpacing w:val="0"/>
        <w:jc w:val="both"/>
        <w:rPr>
          <w:rFonts w:ascii="Calibri" w:hAnsi="Calibri" w:cs="Times New Roman"/>
          <w:color w:val="000000"/>
        </w:rPr>
      </w:pPr>
      <w:r w:rsidRPr="00B5397A">
        <w:rPr>
          <w:rFonts w:ascii="Calibri" w:hAnsi="Calibri" w:cs="Times New Roman"/>
          <w:color w:val="000000"/>
        </w:rPr>
        <w:t>IČO:</w:t>
      </w:r>
      <w:r w:rsidR="007519DB" w:rsidRPr="00B5397A">
        <w:rPr>
          <w:rFonts w:ascii="Calibri" w:hAnsi="Calibri" w:cs="Times New Roman"/>
          <w:color w:val="000000"/>
        </w:rPr>
        <w:tab/>
      </w:r>
      <w:r w:rsidR="00F834E6" w:rsidRPr="00B5397A">
        <w:rPr>
          <w:rFonts w:ascii="Calibri" w:hAnsi="Calibri" w:cs="Times New Roman"/>
          <w:color w:val="000000"/>
        </w:rPr>
        <w:t>42209404</w:t>
      </w:r>
      <w:r w:rsidRPr="00B5397A">
        <w:rPr>
          <w:rFonts w:ascii="Calibri" w:hAnsi="Calibri" w:cs="Times New Roman"/>
          <w:color w:val="000000"/>
        </w:rPr>
        <w:tab/>
        <w:t xml:space="preserve">     </w:t>
      </w:r>
      <w:r w:rsidRPr="00B5397A">
        <w:rPr>
          <w:rFonts w:ascii="Calibri" w:hAnsi="Calibri" w:cs="Times New Roman"/>
          <w:color w:val="000000"/>
        </w:rPr>
        <w:tab/>
        <w:t xml:space="preserve"> </w:t>
      </w:r>
    </w:p>
    <w:p w14:paraId="0A06D27A" w14:textId="77777777" w:rsidR="00C64B2F" w:rsidRPr="00145A83" w:rsidRDefault="00C64B2F" w:rsidP="00C64B2F">
      <w:pPr>
        <w:pStyle w:val="Odsekzoznamu"/>
        <w:tabs>
          <w:tab w:val="left" w:pos="4536"/>
        </w:tabs>
        <w:autoSpaceDE w:val="0"/>
        <w:autoSpaceDN w:val="0"/>
        <w:adjustRightInd w:val="0"/>
        <w:spacing w:line="24" w:lineRule="atLeast"/>
        <w:ind w:left="425"/>
        <w:contextualSpacing w:val="0"/>
        <w:jc w:val="both"/>
        <w:rPr>
          <w:rFonts w:ascii="Calibri" w:hAnsi="Calibri" w:cs="Times New Roman"/>
          <w:color w:val="000000"/>
        </w:rPr>
      </w:pPr>
      <w:r w:rsidRPr="00145A83">
        <w:rPr>
          <w:rFonts w:ascii="Calibri" w:hAnsi="Calibri" w:cs="Times New Roman"/>
          <w:color w:val="000000"/>
        </w:rPr>
        <w:t xml:space="preserve">DIČ:         </w:t>
      </w:r>
      <w:r w:rsidRPr="00145A83">
        <w:rPr>
          <w:rFonts w:ascii="Calibri" w:hAnsi="Calibri" w:cs="Times New Roman"/>
          <w:color w:val="000000"/>
        </w:rPr>
        <w:tab/>
      </w:r>
      <w:r w:rsidRPr="00503E13">
        <w:rPr>
          <w:rFonts w:ascii="Calibri" w:hAnsi="Calibri" w:cs="Times New Roman"/>
          <w:color w:val="000000"/>
        </w:rPr>
        <w:t>2120108617</w:t>
      </w:r>
    </w:p>
    <w:p w14:paraId="42C559BA" w14:textId="77777777" w:rsidR="00C64B2F" w:rsidRPr="00B5397A" w:rsidRDefault="00C64B2F" w:rsidP="00C64B2F">
      <w:pPr>
        <w:pStyle w:val="Odsekzoznamu"/>
        <w:tabs>
          <w:tab w:val="num" w:pos="567"/>
          <w:tab w:val="left" w:pos="4536"/>
        </w:tabs>
        <w:spacing w:line="24" w:lineRule="atLeast"/>
        <w:ind w:left="425"/>
        <w:contextualSpacing w:val="0"/>
        <w:jc w:val="both"/>
        <w:rPr>
          <w:rFonts w:ascii="Calibri" w:hAnsi="Calibri" w:cs="Times New Roman"/>
          <w:bCs/>
        </w:rPr>
      </w:pPr>
      <w:r w:rsidRPr="00145A83">
        <w:rPr>
          <w:rFonts w:ascii="Calibri" w:hAnsi="Calibri" w:cs="Times New Roman"/>
          <w:bCs/>
        </w:rPr>
        <w:t>IČ DPH:</w:t>
      </w:r>
      <w:r w:rsidRPr="00B5397A">
        <w:rPr>
          <w:rFonts w:ascii="Calibri" w:hAnsi="Calibri" w:cs="Times New Roman"/>
          <w:bCs/>
        </w:rPr>
        <w:t xml:space="preserve">   </w:t>
      </w:r>
      <w:r>
        <w:rPr>
          <w:rFonts w:ascii="Calibri" w:hAnsi="Calibri" w:cs="Times New Roman"/>
          <w:bCs/>
        </w:rPr>
        <w:tab/>
        <w:t>SK2120108617</w:t>
      </w:r>
    </w:p>
    <w:p w14:paraId="01299105" w14:textId="64960BE3" w:rsidR="00655F19" w:rsidRPr="00B5397A" w:rsidRDefault="00655F19" w:rsidP="008115C9">
      <w:pPr>
        <w:pStyle w:val="Odsekzoznamu"/>
        <w:tabs>
          <w:tab w:val="left" w:pos="4536"/>
        </w:tabs>
        <w:autoSpaceDE w:val="0"/>
        <w:autoSpaceDN w:val="0"/>
        <w:adjustRightInd w:val="0"/>
        <w:spacing w:line="24" w:lineRule="atLeast"/>
        <w:ind w:left="425"/>
        <w:contextualSpacing w:val="0"/>
        <w:jc w:val="both"/>
        <w:rPr>
          <w:rFonts w:ascii="Calibri" w:hAnsi="Calibri" w:cs="Times New Roman"/>
          <w:color w:val="000000"/>
        </w:rPr>
      </w:pPr>
      <w:r w:rsidRPr="00B5397A">
        <w:rPr>
          <w:rFonts w:ascii="Calibri" w:hAnsi="Calibri" w:cs="Times New Roman"/>
          <w:color w:val="000000"/>
        </w:rPr>
        <w:t xml:space="preserve">Tel.:         </w:t>
      </w:r>
      <w:r w:rsidR="005E7630" w:rsidRPr="00B5397A">
        <w:rPr>
          <w:rFonts w:ascii="Calibri" w:hAnsi="Calibri" w:cs="Times New Roman"/>
          <w:color w:val="000000"/>
        </w:rPr>
        <w:tab/>
        <w:t xml:space="preserve">+421 918 628 380 </w:t>
      </w:r>
    </w:p>
    <w:p w14:paraId="351901CD" w14:textId="693C62C8" w:rsidR="00655F19" w:rsidRPr="00B5397A" w:rsidRDefault="00655F19" w:rsidP="008115C9">
      <w:pPr>
        <w:pStyle w:val="Odsekzoznamu"/>
        <w:tabs>
          <w:tab w:val="left" w:pos="4536"/>
        </w:tabs>
        <w:autoSpaceDE w:val="0"/>
        <w:autoSpaceDN w:val="0"/>
        <w:adjustRightInd w:val="0"/>
        <w:spacing w:line="24" w:lineRule="atLeast"/>
        <w:ind w:left="425"/>
        <w:contextualSpacing w:val="0"/>
        <w:jc w:val="both"/>
        <w:rPr>
          <w:rFonts w:ascii="Calibri" w:hAnsi="Calibri" w:cs="Times New Roman"/>
          <w:color w:val="000000"/>
        </w:rPr>
      </w:pPr>
      <w:r w:rsidRPr="00B5397A">
        <w:rPr>
          <w:rFonts w:ascii="Calibri" w:hAnsi="Calibri" w:cs="Times New Roman"/>
          <w:color w:val="000000"/>
        </w:rPr>
        <w:t xml:space="preserve">E-mail: </w:t>
      </w:r>
      <w:r w:rsidR="00974CCC" w:rsidRPr="00B5397A">
        <w:rPr>
          <w:rFonts w:ascii="Calibri" w:hAnsi="Calibri" w:cs="Times New Roman"/>
          <w:color w:val="000000"/>
        </w:rPr>
        <w:tab/>
        <w:t>vlado.zaujec@greengang.eu</w:t>
      </w:r>
    </w:p>
    <w:p w14:paraId="1B66EE3A" w14:textId="4CA670C4" w:rsidR="00655F19" w:rsidRPr="00B5397A" w:rsidRDefault="00655F19" w:rsidP="008115C9">
      <w:pPr>
        <w:pStyle w:val="Odsekzoznamu"/>
        <w:tabs>
          <w:tab w:val="left" w:pos="4536"/>
        </w:tabs>
        <w:autoSpaceDE w:val="0"/>
        <w:autoSpaceDN w:val="0"/>
        <w:adjustRightInd w:val="0"/>
        <w:spacing w:line="24" w:lineRule="atLeast"/>
        <w:ind w:left="425"/>
        <w:contextualSpacing w:val="0"/>
        <w:jc w:val="both"/>
        <w:rPr>
          <w:rFonts w:ascii="Calibri" w:hAnsi="Calibri" w:cs="Times New Roman"/>
          <w:color w:val="000000"/>
        </w:rPr>
      </w:pPr>
      <w:r w:rsidRPr="00B5397A">
        <w:rPr>
          <w:rFonts w:ascii="Calibri" w:hAnsi="Calibri" w:cs="Times New Roman"/>
          <w:color w:val="000000"/>
        </w:rPr>
        <w:t>Internetová stránka:</w:t>
      </w:r>
      <w:r w:rsidR="00974CCC" w:rsidRPr="00B5397A">
        <w:rPr>
          <w:rFonts w:ascii="Calibri" w:hAnsi="Calibri" w:cs="Times New Roman"/>
          <w:color w:val="000000"/>
        </w:rPr>
        <w:t xml:space="preserve"> </w:t>
      </w:r>
      <w:r w:rsidR="00974CCC" w:rsidRPr="00B5397A">
        <w:rPr>
          <w:rFonts w:ascii="Calibri" w:hAnsi="Calibri" w:cs="Times New Roman"/>
          <w:color w:val="000000"/>
        </w:rPr>
        <w:tab/>
        <w:t>http://greengang.eu</w:t>
      </w:r>
    </w:p>
    <w:p w14:paraId="46FE4E85" w14:textId="77777777" w:rsidR="00C64B2F" w:rsidRPr="00145A83" w:rsidRDefault="00C64B2F" w:rsidP="00C64B2F">
      <w:pPr>
        <w:pStyle w:val="Odsekzoznamu"/>
        <w:tabs>
          <w:tab w:val="left" w:pos="4536"/>
        </w:tabs>
        <w:autoSpaceDE w:val="0"/>
        <w:autoSpaceDN w:val="0"/>
        <w:adjustRightInd w:val="0"/>
        <w:spacing w:line="24" w:lineRule="atLeast"/>
        <w:ind w:left="425"/>
        <w:contextualSpacing w:val="0"/>
        <w:jc w:val="both"/>
        <w:rPr>
          <w:rFonts w:ascii="Calibri" w:hAnsi="Calibri" w:cs="Times New Roman"/>
          <w:color w:val="000000"/>
        </w:rPr>
      </w:pPr>
      <w:r w:rsidRPr="00145A83">
        <w:rPr>
          <w:rFonts w:ascii="Calibri" w:hAnsi="Calibri" w:cs="Times New Roman"/>
          <w:color w:val="000000"/>
        </w:rPr>
        <w:t xml:space="preserve">Bankové spojenie:   </w:t>
      </w:r>
      <w:r w:rsidRPr="00145A83">
        <w:rPr>
          <w:rFonts w:ascii="Calibri" w:hAnsi="Calibri" w:cs="Times New Roman"/>
          <w:color w:val="000000"/>
        </w:rPr>
        <w:tab/>
      </w:r>
      <w:r w:rsidRPr="00503E13">
        <w:rPr>
          <w:rFonts w:ascii="Calibri" w:hAnsi="Calibri" w:cs="Times New Roman"/>
          <w:color w:val="000000"/>
        </w:rPr>
        <w:t>SK0711000000002924899190</w:t>
      </w:r>
    </w:p>
    <w:p w14:paraId="25172666" w14:textId="77777777" w:rsidR="00C64B2F" w:rsidRPr="00B5397A" w:rsidRDefault="00C64B2F" w:rsidP="00C64B2F">
      <w:pPr>
        <w:pStyle w:val="Odsekzoznamu"/>
        <w:tabs>
          <w:tab w:val="left" w:pos="4536"/>
        </w:tabs>
        <w:autoSpaceDE w:val="0"/>
        <w:autoSpaceDN w:val="0"/>
        <w:adjustRightInd w:val="0"/>
        <w:spacing w:line="24" w:lineRule="atLeast"/>
        <w:ind w:left="425"/>
        <w:contextualSpacing w:val="0"/>
        <w:jc w:val="both"/>
        <w:rPr>
          <w:rFonts w:ascii="Calibri" w:hAnsi="Calibri" w:cs="Times New Roman"/>
          <w:color w:val="000000"/>
        </w:rPr>
      </w:pPr>
      <w:r w:rsidRPr="00145A83">
        <w:rPr>
          <w:rFonts w:ascii="Calibri" w:hAnsi="Calibri" w:cs="Times New Roman"/>
          <w:color w:val="000000"/>
        </w:rPr>
        <w:t>Číslo účtu.:</w:t>
      </w:r>
      <w:r w:rsidRPr="00503E13">
        <w:rPr>
          <w:rFonts w:ascii="Calibri" w:hAnsi="Calibri" w:cs="Times New Roman"/>
          <w:color w:val="000000"/>
        </w:rPr>
        <w:t xml:space="preserve">                  </w:t>
      </w:r>
      <w:r w:rsidRPr="00503E13">
        <w:rPr>
          <w:rFonts w:ascii="Calibri" w:hAnsi="Calibri" w:cs="Times New Roman"/>
          <w:color w:val="000000"/>
        </w:rPr>
        <w:tab/>
        <w:t>2924899190/1100</w:t>
      </w:r>
    </w:p>
    <w:p w14:paraId="5E08135B" w14:textId="77777777" w:rsidR="00B03992" w:rsidRPr="00B5397A" w:rsidRDefault="00B03992" w:rsidP="008115C9">
      <w:pPr>
        <w:pStyle w:val="Odsekzoznamu"/>
        <w:tabs>
          <w:tab w:val="left" w:pos="4536"/>
        </w:tabs>
        <w:autoSpaceDE w:val="0"/>
        <w:autoSpaceDN w:val="0"/>
        <w:adjustRightInd w:val="0"/>
        <w:spacing w:before="120" w:line="24" w:lineRule="atLeast"/>
        <w:ind w:left="426"/>
        <w:contextualSpacing w:val="0"/>
        <w:jc w:val="both"/>
        <w:rPr>
          <w:rFonts w:ascii="Calibri" w:hAnsi="Calibri" w:cs="Times New Roman"/>
          <w:color w:val="000000"/>
        </w:rPr>
      </w:pPr>
    </w:p>
    <w:p w14:paraId="1B3BF9EC" w14:textId="203A55C3" w:rsidR="00510AE5" w:rsidRPr="009602DE" w:rsidRDefault="00C4155A" w:rsidP="00510AE5">
      <w:pPr>
        <w:pStyle w:val="Odsekzoznamu"/>
        <w:numPr>
          <w:ilvl w:val="0"/>
          <w:numId w:val="159"/>
        </w:numPr>
        <w:tabs>
          <w:tab w:val="left" w:pos="4536"/>
        </w:tabs>
        <w:autoSpaceDE w:val="0"/>
        <w:autoSpaceDN w:val="0"/>
        <w:adjustRightInd w:val="0"/>
        <w:spacing w:before="120" w:line="24" w:lineRule="atLeast"/>
        <w:ind w:left="426"/>
        <w:contextualSpacing w:val="0"/>
        <w:jc w:val="both"/>
        <w:rPr>
          <w:rFonts w:ascii="Calibri" w:hAnsi="Calibri" w:cs="Times New Roman"/>
          <w:b/>
          <w:bCs/>
        </w:rPr>
      </w:pPr>
      <w:r w:rsidRPr="00C64B2F">
        <w:rPr>
          <w:rFonts w:ascii="Calibri" w:hAnsi="Calibri" w:cs="Times New Roman"/>
          <w:b/>
          <w:bCs/>
          <w:color w:val="000000"/>
        </w:rPr>
        <w:t>Miesto predloženia/doručenia ponuky</w:t>
      </w:r>
      <w:r w:rsidR="000F6728" w:rsidRPr="00C64B2F">
        <w:rPr>
          <w:rFonts w:ascii="Calibri" w:hAnsi="Calibri" w:cs="Times New Roman"/>
          <w:b/>
          <w:bCs/>
          <w:color w:val="000000"/>
        </w:rPr>
        <w:t>:</w:t>
      </w:r>
      <w:r w:rsidR="00510AE5" w:rsidRPr="00C64B2F">
        <w:rPr>
          <w:rFonts w:ascii="Calibri" w:hAnsi="Calibri" w:cs="Times New Roman"/>
          <w:b/>
          <w:bCs/>
          <w:color w:val="000000"/>
        </w:rPr>
        <w:t xml:space="preserve"> </w:t>
      </w:r>
      <w:proofErr w:type="spellStart"/>
      <w:r w:rsidR="00510AE5" w:rsidRPr="009602DE">
        <w:rPr>
          <w:rFonts w:ascii="Calibri" w:hAnsi="Calibri" w:cs="Times New Roman"/>
          <w:b/>
          <w:bCs/>
        </w:rPr>
        <w:t>Global</w:t>
      </w:r>
      <w:proofErr w:type="spellEnd"/>
      <w:r w:rsidR="00510AE5" w:rsidRPr="009602DE">
        <w:rPr>
          <w:rFonts w:ascii="Calibri" w:hAnsi="Calibri" w:cs="Times New Roman"/>
          <w:b/>
          <w:bCs/>
        </w:rPr>
        <w:t xml:space="preserve"> </w:t>
      </w:r>
      <w:proofErr w:type="spellStart"/>
      <w:r w:rsidR="00510AE5" w:rsidRPr="009602DE">
        <w:rPr>
          <w:rFonts w:ascii="Calibri" w:hAnsi="Calibri" w:cs="Times New Roman"/>
          <w:b/>
          <w:bCs/>
        </w:rPr>
        <w:t>Procurement</w:t>
      </w:r>
      <w:proofErr w:type="spellEnd"/>
      <w:r w:rsidR="00510AE5" w:rsidRPr="009602DE">
        <w:rPr>
          <w:rFonts w:ascii="Calibri" w:hAnsi="Calibri" w:cs="Times New Roman"/>
          <w:b/>
          <w:bCs/>
        </w:rPr>
        <w:t xml:space="preserve"> s.r.o., Kolárska 1, 811 06 Bratislava</w:t>
      </w:r>
    </w:p>
    <w:p w14:paraId="7B1CC8FD" w14:textId="674D15F9" w:rsidR="00C4155A" w:rsidRPr="00C64B2F" w:rsidRDefault="00C4155A" w:rsidP="008115C9">
      <w:pPr>
        <w:pStyle w:val="Odsekzoznamu"/>
        <w:numPr>
          <w:ilvl w:val="0"/>
          <w:numId w:val="159"/>
        </w:numPr>
        <w:tabs>
          <w:tab w:val="left" w:pos="4536"/>
        </w:tabs>
        <w:autoSpaceDE w:val="0"/>
        <w:autoSpaceDN w:val="0"/>
        <w:adjustRightInd w:val="0"/>
        <w:spacing w:before="120" w:line="24" w:lineRule="atLeast"/>
        <w:ind w:left="426" w:hanging="426"/>
        <w:contextualSpacing w:val="0"/>
        <w:jc w:val="both"/>
        <w:rPr>
          <w:rFonts w:ascii="Calibri" w:hAnsi="Calibri" w:cs="Times New Roman"/>
          <w:color w:val="000000"/>
        </w:rPr>
      </w:pPr>
      <w:r w:rsidRPr="00C64B2F">
        <w:rPr>
          <w:rFonts w:ascii="Calibri" w:hAnsi="Calibri" w:cs="Times New Roman"/>
          <w:b/>
          <w:bCs/>
          <w:color w:val="000000"/>
        </w:rPr>
        <w:t>Kontaktná osoba na prevzatie ponuky</w:t>
      </w:r>
      <w:r w:rsidR="000F6728" w:rsidRPr="00C64B2F">
        <w:rPr>
          <w:rFonts w:ascii="Calibri" w:hAnsi="Calibri" w:cs="Times New Roman"/>
          <w:b/>
          <w:bCs/>
          <w:color w:val="000000"/>
        </w:rPr>
        <w:t>:</w:t>
      </w:r>
      <w:r w:rsidR="00041886" w:rsidRPr="00C64B2F">
        <w:rPr>
          <w:rFonts w:ascii="Calibri" w:hAnsi="Calibri" w:cs="Times New Roman"/>
          <w:b/>
          <w:bCs/>
          <w:color w:val="000000"/>
        </w:rPr>
        <w:t xml:space="preserve"> </w:t>
      </w:r>
      <w:r w:rsidR="00A241EE" w:rsidRPr="00C64B2F">
        <w:rPr>
          <w:rFonts w:ascii="Calibri" w:hAnsi="Calibri" w:cs="Times New Roman"/>
          <w:color w:val="000000"/>
        </w:rPr>
        <w:t xml:space="preserve">Ing. </w:t>
      </w:r>
      <w:r w:rsidR="00510AE5" w:rsidRPr="00C64B2F">
        <w:rPr>
          <w:rFonts w:ascii="Calibri" w:hAnsi="Calibri" w:cs="Times New Roman"/>
          <w:color w:val="000000"/>
        </w:rPr>
        <w:t>Martin Golian, 0903 784 006</w:t>
      </w:r>
    </w:p>
    <w:p w14:paraId="691EACDE" w14:textId="481FD45A" w:rsidR="00655F19" w:rsidRPr="00B5397A" w:rsidRDefault="00655F19" w:rsidP="008115C9">
      <w:pPr>
        <w:pStyle w:val="Odsekzoznamu"/>
        <w:numPr>
          <w:ilvl w:val="0"/>
          <w:numId w:val="159"/>
        </w:numPr>
        <w:tabs>
          <w:tab w:val="left" w:pos="4536"/>
        </w:tabs>
        <w:autoSpaceDE w:val="0"/>
        <w:autoSpaceDN w:val="0"/>
        <w:adjustRightInd w:val="0"/>
        <w:spacing w:before="120" w:line="24" w:lineRule="atLeast"/>
        <w:ind w:left="426" w:hanging="426"/>
        <w:contextualSpacing w:val="0"/>
        <w:jc w:val="both"/>
        <w:rPr>
          <w:rFonts w:ascii="Calibri" w:hAnsi="Calibri" w:cs="Times New Roman"/>
          <w:color w:val="000000"/>
        </w:rPr>
      </w:pPr>
      <w:r w:rsidRPr="00B5397A">
        <w:rPr>
          <w:rFonts w:ascii="Calibri" w:hAnsi="Calibri" w:cs="Times New Roman"/>
          <w:b/>
          <w:bCs/>
          <w:color w:val="000000"/>
        </w:rPr>
        <w:t>Predmet obstarávania</w:t>
      </w:r>
      <w:r w:rsidR="00F34CA8" w:rsidRPr="00B5397A">
        <w:rPr>
          <w:rFonts w:ascii="Calibri" w:hAnsi="Calibri" w:cs="Times New Roman"/>
          <w:b/>
          <w:bCs/>
          <w:color w:val="000000"/>
        </w:rPr>
        <w:t xml:space="preserve">: </w:t>
      </w:r>
      <w:proofErr w:type="spellStart"/>
      <w:r w:rsidR="00F34CA8" w:rsidRPr="00B5397A">
        <w:rPr>
          <w:rFonts w:ascii="Calibri" w:hAnsi="Calibri" w:cs="Times New Roman"/>
          <w:bCs/>
          <w:color w:val="000000"/>
        </w:rPr>
        <w:t>Dron</w:t>
      </w:r>
      <w:proofErr w:type="spellEnd"/>
      <w:r w:rsidR="00F34CA8" w:rsidRPr="00B5397A">
        <w:rPr>
          <w:rFonts w:ascii="Calibri" w:hAnsi="Calibri" w:cs="Times New Roman"/>
          <w:bCs/>
          <w:color w:val="000000"/>
        </w:rPr>
        <w:t xml:space="preserve"> pre profesionálne využitie</w:t>
      </w:r>
      <w:r w:rsidR="007E326F" w:rsidRPr="00B5397A">
        <w:rPr>
          <w:rFonts w:ascii="Calibri" w:hAnsi="Calibri" w:cs="Times New Roman"/>
          <w:bCs/>
          <w:color w:val="000000"/>
        </w:rPr>
        <w:t xml:space="preserve">. </w:t>
      </w:r>
    </w:p>
    <w:p w14:paraId="58DAACEB" w14:textId="5448EFEC" w:rsidR="00655F19" w:rsidRPr="00B5397A" w:rsidRDefault="00655F19" w:rsidP="008115C9">
      <w:pPr>
        <w:pStyle w:val="Odsekzoznamu"/>
        <w:numPr>
          <w:ilvl w:val="0"/>
          <w:numId w:val="159"/>
        </w:numPr>
        <w:tabs>
          <w:tab w:val="left" w:pos="4536"/>
        </w:tabs>
        <w:autoSpaceDE w:val="0"/>
        <w:autoSpaceDN w:val="0"/>
        <w:adjustRightInd w:val="0"/>
        <w:spacing w:before="120" w:line="24" w:lineRule="atLeast"/>
        <w:ind w:left="426" w:hanging="426"/>
        <w:contextualSpacing w:val="0"/>
        <w:jc w:val="both"/>
        <w:rPr>
          <w:rFonts w:ascii="Calibri" w:hAnsi="Calibri" w:cs="Times New Roman"/>
          <w:color w:val="000000"/>
        </w:rPr>
      </w:pPr>
      <w:r w:rsidRPr="00B5397A">
        <w:rPr>
          <w:rFonts w:ascii="Calibri" w:hAnsi="Calibri" w:cs="Times New Roman"/>
          <w:b/>
          <w:bCs/>
          <w:color w:val="000000"/>
        </w:rPr>
        <w:t xml:space="preserve">Typ zmluvy, ktorá bude výsledkom verejného obstarávania: </w:t>
      </w:r>
      <w:r w:rsidR="00BE7D60" w:rsidRPr="00B5397A">
        <w:rPr>
          <w:rFonts w:ascii="Calibri" w:hAnsi="Calibri" w:cs="Times New Roman"/>
          <w:bCs/>
          <w:color w:val="000000"/>
        </w:rPr>
        <w:t>Úspešnému uchádzačovi bude zaslaná objednávka na dodanie obstarávaného tovaru.</w:t>
      </w:r>
    </w:p>
    <w:p w14:paraId="43A3AE86" w14:textId="5FF19CDA" w:rsidR="00655F19" w:rsidRPr="00B5397A" w:rsidRDefault="00655F19" w:rsidP="008115C9">
      <w:pPr>
        <w:pStyle w:val="Odsekzoznamu"/>
        <w:numPr>
          <w:ilvl w:val="0"/>
          <w:numId w:val="159"/>
        </w:numPr>
        <w:tabs>
          <w:tab w:val="left" w:pos="4536"/>
        </w:tabs>
        <w:autoSpaceDE w:val="0"/>
        <w:autoSpaceDN w:val="0"/>
        <w:adjustRightInd w:val="0"/>
        <w:spacing w:before="120" w:line="24" w:lineRule="atLeast"/>
        <w:ind w:left="426" w:hanging="426"/>
        <w:contextualSpacing w:val="0"/>
        <w:jc w:val="both"/>
        <w:rPr>
          <w:rFonts w:ascii="Calibri" w:hAnsi="Calibri" w:cs="Times New Roman"/>
          <w:bCs/>
          <w:color w:val="000000"/>
        </w:rPr>
      </w:pPr>
      <w:r w:rsidRPr="00B5397A">
        <w:rPr>
          <w:rFonts w:ascii="Calibri" w:hAnsi="Calibri" w:cs="Times New Roman"/>
          <w:b/>
          <w:bCs/>
          <w:color w:val="000000"/>
        </w:rPr>
        <w:t>Podrobný opis predmetu zákazky (predmetu obstarávania):</w:t>
      </w:r>
      <w:r w:rsidR="00C4155A" w:rsidRPr="00B5397A">
        <w:rPr>
          <w:rFonts w:ascii="Calibri" w:hAnsi="Calibri" w:cs="Times New Roman"/>
          <w:b/>
          <w:bCs/>
          <w:color w:val="000000"/>
        </w:rPr>
        <w:t xml:space="preserve"> </w:t>
      </w:r>
      <w:r w:rsidR="00BF5DF6">
        <w:rPr>
          <w:rFonts w:ascii="Calibri" w:hAnsi="Calibri" w:cs="Times New Roman"/>
          <w:bCs/>
          <w:color w:val="000000"/>
        </w:rPr>
        <w:t>P</w:t>
      </w:r>
      <w:r w:rsidR="007E326F" w:rsidRPr="00B5397A">
        <w:rPr>
          <w:rFonts w:ascii="Calibri" w:hAnsi="Calibri" w:cs="Times New Roman"/>
          <w:bCs/>
          <w:color w:val="000000"/>
        </w:rPr>
        <w:t>odrobný opis predmetu zákazky je uvedený v prílohe č. 1</w:t>
      </w:r>
      <w:r w:rsidR="00754087" w:rsidRPr="00B5397A">
        <w:rPr>
          <w:rFonts w:ascii="Calibri" w:hAnsi="Calibri" w:cs="Times New Roman"/>
          <w:bCs/>
          <w:color w:val="000000"/>
        </w:rPr>
        <w:t xml:space="preserve"> tejto </w:t>
      </w:r>
      <w:r w:rsidR="00754087" w:rsidRPr="0072174F">
        <w:rPr>
          <w:rFonts w:ascii="Calibri" w:hAnsi="Calibri" w:cs="Times New Roman"/>
          <w:bCs/>
          <w:color w:val="000000"/>
        </w:rPr>
        <w:t>výzvy.</w:t>
      </w:r>
      <w:r w:rsidR="003A7965" w:rsidRPr="0072174F">
        <w:rPr>
          <w:rFonts w:ascii="Calibri" w:hAnsi="Calibri" w:cs="Times New Roman"/>
          <w:bCs/>
          <w:color w:val="000000"/>
        </w:rPr>
        <w:t xml:space="preserve"> Kód CPV: </w:t>
      </w:r>
      <w:r w:rsidR="001B13B6">
        <w:rPr>
          <w:rFonts w:ascii="Calibri" w:hAnsi="Calibri" w:cs="Times New Roman"/>
          <w:bCs/>
          <w:color w:val="000000"/>
          <w:lang w:val="en-US"/>
        </w:rPr>
        <w:t xml:space="preserve">34711200-6, </w:t>
      </w:r>
      <w:r w:rsidR="001B13B6" w:rsidRPr="001B13B6">
        <w:rPr>
          <w:rFonts w:ascii="Calibri" w:hAnsi="Calibri" w:cs="Times New Roman"/>
          <w:bCs/>
          <w:color w:val="000000"/>
          <w:lang w:val="en-US"/>
        </w:rPr>
        <w:t>32333200-8</w:t>
      </w:r>
    </w:p>
    <w:p w14:paraId="1B935474" w14:textId="26B2129D" w:rsidR="00655F19" w:rsidRPr="00B5397A" w:rsidRDefault="00655F19" w:rsidP="008115C9">
      <w:pPr>
        <w:pStyle w:val="Odsekzoznamu"/>
        <w:numPr>
          <w:ilvl w:val="0"/>
          <w:numId w:val="159"/>
        </w:numPr>
        <w:tabs>
          <w:tab w:val="left" w:pos="4536"/>
        </w:tabs>
        <w:autoSpaceDE w:val="0"/>
        <w:autoSpaceDN w:val="0"/>
        <w:adjustRightInd w:val="0"/>
        <w:spacing w:before="120" w:line="24" w:lineRule="atLeast"/>
        <w:ind w:left="426" w:hanging="426"/>
        <w:contextualSpacing w:val="0"/>
        <w:jc w:val="both"/>
        <w:rPr>
          <w:rFonts w:ascii="Calibri" w:hAnsi="Calibri" w:cs="Times New Roman"/>
          <w:b/>
          <w:bCs/>
          <w:color w:val="000000"/>
          <w:lang w:eastAsia="en-US"/>
        </w:rPr>
      </w:pPr>
      <w:r w:rsidRPr="00B5397A">
        <w:rPr>
          <w:rFonts w:ascii="Calibri" w:hAnsi="Calibri" w:cs="Times New Roman"/>
          <w:b/>
          <w:bCs/>
          <w:color w:val="000000"/>
          <w:lang w:eastAsia="en-US"/>
        </w:rPr>
        <w:t xml:space="preserve">Predpokladaná hodnota zákazky:  </w:t>
      </w:r>
      <w:r w:rsidR="00B772DD">
        <w:rPr>
          <w:rFonts w:ascii="Calibri" w:hAnsi="Calibri" w:cs="Times New Roman"/>
          <w:b/>
          <w:bCs/>
          <w:color w:val="000000"/>
          <w:lang w:eastAsia="en-US"/>
        </w:rPr>
        <w:t>33 479</w:t>
      </w:r>
      <w:r w:rsidR="0025085A" w:rsidRPr="00B5397A">
        <w:rPr>
          <w:rFonts w:ascii="Calibri" w:hAnsi="Calibri" w:cs="Times New Roman"/>
          <w:b/>
          <w:bCs/>
          <w:color w:val="000000"/>
          <w:lang w:eastAsia="en-US"/>
        </w:rPr>
        <w:t>,25</w:t>
      </w:r>
      <w:r w:rsidR="0025085A" w:rsidRPr="00B5397A">
        <w:rPr>
          <w:rFonts w:ascii="Calibri" w:hAnsi="Calibri" w:cs="Times New Roman"/>
          <w:color w:val="000000"/>
          <w:lang w:eastAsia="en-US"/>
        </w:rPr>
        <w:t xml:space="preserve"> EUR bez DPH</w:t>
      </w:r>
      <w:r w:rsidRPr="00B5397A">
        <w:rPr>
          <w:rFonts w:ascii="Calibri" w:hAnsi="Calibri" w:cs="Times New Roman"/>
          <w:color w:val="000000"/>
          <w:lang w:eastAsia="en-US"/>
        </w:rPr>
        <w:t xml:space="preserve"> </w:t>
      </w:r>
    </w:p>
    <w:p w14:paraId="12D2E690" w14:textId="5D8CD4EA" w:rsidR="00655F19" w:rsidRPr="0028794C" w:rsidRDefault="00655F19" w:rsidP="008115C9">
      <w:pPr>
        <w:pStyle w:val="Odsekzoznamu"/>
        <w:numPr>
          <w:ilvl w:val="0"/>
          <w:numId w:val="159"/>
        </w:numPr>
        <w:tabs>
          <w:tab w:val="left" w:pos="4536"/>
        </w:tabs>
        <w:autoSpaceDE w:val="0"/>
        <w:autoSpaceDN w:val="0"/>
        <w:adjustRightInd w:val="0"/>
        <w:spacing w:before="120" w:line="24" w:lineRule="atLeast"/>
        <w:ind w:left="426" w:hanging="426"/>
        <w:contextualSpacing w:val="0"/>
        <w:jc w:val="both"/>
        <w:rPr>
          <w:rFonts w:ascii="Calibri" w:hAnsi="Calibri" w:cs="Times New Roman"/>
          <w:bCs/>
          <w:color w:val="000000"/>
          <w:lang w:eastAsia="en-US"/>
        </w:rPr>
      </w:pPr>
      <w:r w:rsidRPr="00B5397A">
        <w:rPr>
          <w:rFonts w:ascii="Calibri" w:hAnsi="Calibri" w:cs="Times New Roman"/>
          <w:b/>
          <w:bCs/>
          <w:color w:val="000000"/>
          <w:lang w:eastAsia="en-US"/>
        </w:rPr>
        <w:t xml:space="preserve">Miesto a termín dodania predmetu zákazky: </w:t>
      </w:r>
      <w:r w:rsidR="00E26377" w:rsidRPr="00B5397A">
        <w:rPr>
          <w:rFonts w:ascii="Calibri" w:hAnsi="Calibri" w:cs="Times New Roman"/>
          <w:bCs/>
          <w:color w:val="000000"/>
          <w:lang w:eastAsia="en-US"/>
        </w:rPr>
        <w:t>S</w:t>
      </w:r>
      <w:r w:rsidR="00050822" w:rsidRPr="00B5397A">
        <w:rPr>
          <w:rFonts w:ascii="Calibri" w:hAnsi="Calibri" w:cs="Times New Roman"/>
          <w:bCs/>
          <w:color w:val="000000"/>
          <w:lang w:eastAsia="en-US"/>
        </w:rPr>
        <w:t>ídlo verejného obstarávateľa podľa bodu 1</w:t>
      </w:r>
      <w:r w:rsidR="0025085A" w:rsidRPr="00B5397A">
        <w:rPr>
          <w:rFonts w:ascii="Calibri" w:hAnsi="Calibri" w:cs="Times New Roman"/>
          <w:bCs/>
          <w:color w:val="000000"/>
          <w:lang w:eastAsia="en-US"/>
        </w:rPr>
        <w:t xml:space="preserve"> výzvy </w:t>
      </w:r>
      <w:r w:rsidR="0025085A" w:rsidRPr="0028794C">
        <w:rPr>
          <w:rFonts w:ascii="Calibri" w:hAnsi="Calibri" w:cs="Times New Roman"/>
          <w:bCs/>
          <w:color w:val="000000"/>
          <w:lang w:eastAsia="en-US"/>
        </w:rPr>
        <w:t xml:space="preserve">do 35 dní od objednania. </w:t>
      </w:r>
    </w:p>
    <w:p w14:paraId="261F8EEE" w14:textId="61B0060C" w:rsidR="00655F19" w:rsidRPr="00B5397A" w:rsidRDefault="00655F19" w:rsidP="008115C9">
      <w:pPr>
        <w:pStyle w:val="Odsekzoznamu"/>
        <w:numPr>
          <w:ilvl w:val="0"/>
          <w:numId w:val="159"/>
        </w:numPr>
        <w:tabs>
          <w:tab w:val="left" w:pos="4536"/>
        </w:tabs>
        <w:autoSpaceDE w:val="0"/>
        <w:autoSpaceDN w:val="0"/>
        <w:adjustRightInd w:val="0"/>
        <w:spacing w:before="120" w:line="24" w:lineRule="atLeast"/>
        <w:ind w:left="426" w:hanging="426"/>
        <w:contextualSpacing w:val="0"/>
        <w:jc w:val="both"/>
        <w:rPr>
          <w:rFonts w:ascii="Calibri" w:hAnsi="Calibri" w:cs="Times New Roman"/>
          <w:b/>
          <w:bCs/>
          <w:color w:val="000000"/>
        </w:rPr>
      </w:pPr>
      <w:r w:rsidRPr="0028794C">
        <w:rPr>
          <w:rFonts w:ascii="Calibri" w:hAnsi="Calibri" w:cs="Times New Roman"/>
          <w:b/>
          <w:bCs/>
          <w:color w:val="000000"/>
        </w:rPr>
        <w:t>Lehoty na dodanie alebo dokončenie predmetu zák</w:t>
      </w:r>
      <w:r w:rsidR="00C4155A" w:rsidRPr="0028794C">
        <w:rPr>
          <w:rFonts w:ascii="Calibri" w:hAnsi="Calibri" w:cs="Times New Roman"/>
          <w:b/>
          <w:bCs/>
          <w:color w:val="000000"/>
        </w:rPr>
        <w:t xml:space="preserve">azky alebo trvanie zmluvy: </w:t>
      </w:r>
      <w:r w:rsidR="0025085A" w:rsidRPr="0028794C">
        <w:rPr>
          <w:rFonts w:ascii="Calibri" w:hAnsi="Calibri" w:cs="Times New Roman"/>
          <w:color w:val="000000"/>
        </w:rPr>
        <w:t>35 dní</w:t>
      </w:r>
      <w:r w:rsidR="006E7141" w:rsidRPr="0028794C">
        <w:rPr>
          <w:rFonts w:ascii="Calibri" w:hAnsi="Calibri" w:cs="Times New Roman"/>
          <w:color w:val="000000"/>
        </w:rPr>
        <w:t xml:space="preserve"> od</w:t>
      </w:r>
      <w:r w:rsidR="006E7141" w:rsidRPr="00B5397A">
        <w:rPr>
          <w:rFonts w:ascii="Calibri" w:hAnsi="Calibri" w:cs="Times New Roman"/>
          <w:color w:val="000000"/>
        </w:rPr>
        <w:t xml:space="preserve"> </w:t>
      </w:r>
      <w:r w:rsidR="0025085A" w:rsidRPr="00B5397A">
        <w:rPr>
          <w:rFonts w:ascii="Calibri" w:hAnsi="Calibri" w:cs="Times New Roman"/>
          <w:color w:val="000000"/>
        </w:rPr>
        <w:t xml:space="preserve">doručenia </w:t>
      </w:r>
      <w:r w:rsidR="006E7141" w:rsidRPr="00B5397A">
        <w:rPr>
          <w:rFonts w:ascii="Calibri" w:hAnsi="Calibri" w:cs="Times New Roman"/>
          <w:color w:val="000000"/>
        </w:rPr>
        <w:t>objednávky</w:t>
      </w:r>
      <w:r w:rsidR="0025085A" w:rsidRPr="00B5397A">
        <w:rPr>
          <w:rFonts w:ascii="Calibri" w:hAnsi="Calibri" w:cs="Times New Roman"/>
          <w:color w:val="000000"/>
        </w:rPr>
        <w:t>.</w:t>
      </w:r>
    </w:p>
    <w:p w14:paraId="5C9C5542" w14:textId="2551BE00" w:rsidR="00655F19" w:rsidRPr="00B5397A" w:rsidRDefault="00655F19" w:rsidP="008115C9">
      <w:pPr>
        <w:pStyle w:val="Odsekzoznamu"/>
        <w:numPr>
          <w:ilvl w:val="0"/>
          <w:numId w:val="159"/>
        </w:numPr>
        <w:tabs>
          <w:tab w:val="left" w:pos="4536"/>
        </w:tabs>
        <w:autoSpaceDE w:val="0"/>
        <w:autoSpaceDN w:val="0"/>
        <w:adjustRightInd w:val="0"/>
        <w:spacing w:before="120" w:line="24" w:lineRule="atLeast"/>
        <w:ind w:left="426" w:hanging="426"/>
        <w:contextualSpacing w:val="0"/>
        <w:jc w:val="both"/>
        <w:rPr>
          <w:rFonts w:ascii="Calibri" w:hAnsi="Calibri" w:cs="Times New Roman"/>
          <w:b/>
          <w:bCs/>
          <w:color w:val="000000"/>
        </w:rPr>
      </w:pPr>
      <w:r w:rsidRPr="00B5397A">
        <w:rPr>
          <w:rFonts w:ascii="Calibri" w:hAnsi="Calibri" w:cs="Times New Roman"/>
          <w:b/>
          <w:bCs/>
          <w:color w:val="000000"/>
        </w:rPr>
        <w:t>Súťažné podklady k výzve na predloženie cenovej ponuky:</w:t>
      </w:r>
      <w:r w:rsidR="00C4155A" w:rsidRPr="00B5397A">
        <w:rPr>
          <w:rFonts w:ascii="Calibri" w:hAnsi="Calibri" w:cs="Times New Roman"/>
          <w:b/>
          <w:bCs/>
          <w:color w:val="000000"/>
        </w:rPr>
        <w:t xml:space="preserve"> </w:t>
      </w:r>
      <w:r w:rsidR="006E7141" w:rsidRPr="00B5397A">
        <w:rPr>
          <w:rFonts w:ascii="Calibri" w:hAnsi="Calibri" w:cs="Times New Roman"/>
          <w:color w:val="000000"/>
        </w:rPr>
        <w:t>Všetky informácie potrebné pre vyhotovenie ponuky sú uvedené v tejto výzve a jej prílohách.</w:t>
      </w:r>
    </w:p>
    <w:p w14:paraId="0A89D61D" w14:textId="71DCDFA4" w:rsidR="00AA3E65" w:rsidRPr="00B5397A" w:rsidRDefault="00655F19" w:rsidP="008115C9">
      <w:pPr>
        <w:pStyle w:val="Odsekzoznamu"/>
        <w:numPr>
          <w:ilvl w:val="0"/>
          <w:numId w:val="159"/>
        </w:numPr>
        <w:tabs>
          <w:tab w:val="left" w:pos="4536"/>
        </w:tabs>
        <w:autoSpaceDE w:val="0"/>
        <w:autoSpaceDN w:val="0"/>
        <w:adjustRightInd w:val="0"/>
        <w:spacing w:before="120" w:line="24" w:lineRule="atLeast"/>
        <w:ind w:left="426" w:hanging="426"/>
        <w:contextualSpacing w:val="0"/>
        <w:jc w:val="both"/>
        <w:rPr>
          <w:rFonts w:ascii="Calibri" w:hAnsi="Calibri" w:cs="Times New Roman"/>
          <w:color w:val="000000"/>
        </w:rPr>
      </w:pPr>
      <w:r w:rsidRPr="00B5397A">
        <w:rPr>
          <w:rFonts w:ascii="Calibri" w:hAnsi="Calibri" w:cs="Times New Roman"/>
          <w:b/>
          <w:bCs/>
          <w:color w:val="000000"/>
        </w:rPr>
        <w:lastRenderedPageBreak/>
        <w:t>Financovanie predmetu zákazky:</w:t>
      </w:r>
      <w:r w:rsidR="00C4155A" w:rsidRPr="00B5397A">
        <w:rPr>
          <w:rFonts w:ascii="Calibri" w:hAnsi="Calibri" w:cs="Times New Roman"/>
          <w:b/>
          <w:bCs/>
          <w:color w:val="000000"/>
        </w:rPr>
        <w:t xml:space="preserve"> </w:t>
      </w:r>
      <w:r w:rsidR="00AA3E65" w:rsidRPr="00B5397A">
        <w:rPr>
          <w:rFonts w:ascii="Calibri" w:hAnsi="Calibri" w:cs="Times New Roman"/>
          <w:bCs/>
          <w:color w:val="000000"/>
        </w:rPr>
        <w:t xml:space="preserve">Zákazka bude spolufinancovaná z prostriedkov </w:t>
      </w:r>
      <w:r w:rsidR="00AA3E65" w:rsidRPr="00B5397A">
        <w:rPr>
          <w:rFonts w:ascii="Calibri" w:hAnsi="Calibri" w:cs="Times New Roman"/>
        </w:rPr>
        <w:t xml:space="preserve">OP - Efektívna verejná správa, </w:t>
      </w:r>
      <w:r w:rsidR="00B67A15" w:rsidRPr="00B5397A">
        <w:rPr>
          <w:rFonts w:ascii="Calibri" w:hAnsi="Calibri" w:cs="Times New Roman"/>
        </w:rPr>
        <w:t>P</w:t>
      </w:r>
      <w:r w:rsidR="00AA3E65" w:rsidRPr="00B5397A">
        <w:rPr>
          <w:rFonts w:ascii="Calibri" w:hAnsi="Calibri" w:cs="Times New Roman"/>
        </w:rPr>
        <w:t>rioritná</w:t>
      </w:r>
      <w:r w:rsidR="00B67A15" w:rsidRPr="00B5397A">
        <w:rPr>
          <w:rFonts w:ascii="Calibri" w:hAnsi="Calibri" w:cs="Times New Roman"/>
        </w:rPr>
        <w:t xml:space="preserve"> </w:t>
      </w:r>
      <w:r w:rsidR="00AA3E65" w:rsidRPr="00B5397A">
        <w:rPr>
          <w:rFonts w:ascii="Calibri" w:hAnsi="Calibri" w:cs="Times New Roman"/>
        </w:rPr>
        <w:t xml:space="preserve">os 1 Posilnené inštitucionálne kapacity a efektívna VS, Špecifický cieľ 1.1 Skvalitnené systémy a optimalizované procesy VS, </w:t>
      </w:r>
      <w:r w:rsidR="00B67A15" w:rsidRPr="00B5397A">
        <w:rPr>
          <w:rFonts w:ascii="Calibri" w:hAnsi="Calibri" w:cs="Times New Roman"/>
        </w:rPr>
        <w:t>Projekt pre politiky Integrovaného manažmentu krajiny v súvislosti voda-pôda-potraviny-energia-klíma.</w:t>
      </w:r>
    </w:p>
    <w:p w14:paraId="394A1C6C" w14:textId="0006F0D4" w:rsidR="00655F19" w:rsidRPr="00B5397A" w:rsidRDefault="00655F19" w:rsidP="008115C9">
      <w:pPr>
        <w:pStyle w:val="Odsekzoznamu"/>
        <w:numPr>
          <w:ilvl w:val="0"/>
          <w:numId w:val="159"/>
        </w:numPr>
        <w:autoSpaceDE w:val="0"/>
        <w:autoSpaceDN w:val="0"/>
        <w:adjustRightInd w:val="0"/>
        <w:spacing w:before="120" w:line="24" w:lineRule="atLeast"/>
        <w:ind w:left="426" w:hanging="426"/>
        <w:contextualSpacing w:val="0"/>
        <w:jc w:val="both"/>
        <w:rPr>
          <w:rFonts w:ascii="Calibri" w:hAnsi="Calibri" w:cs="Times New Roman"/>
          <w:color w:val="000000"/>
        </w:rPr>
      </w:pPr>
      <w:r w:rsidRPr="00B5397A">
        <w:rPr>
          <w:rFonts w:ascii="Calibri" w:hAnsi="Calibri" w:cs="Times New Roman"/>
          <w:b/>
          <w:bCs/>
          <w:color w:val="000000"/>
        </w:rPr>
        <w:t>Lehota na predloženie ponuky:</w:t>
      </w:r>
      <w:r w:rsidR="00C4155A" w:rsidRPr="00B5397A">
        <w:rPr>
          <w:rFonts w:ascii="Calibri" w:hAnsi="Calibri" w:cs="Times New Roman"/>
          <w:b/>
          <w:bCs/>
          <w:color w:val="000000"/>
        </w:rPr>
        <w:t xml:space="preserve"> </w:t>
      </w:r>
      <w:r w:rsidR="00D11361">
        <w:rPr>
          <w:rFonts w:ascii="Calibri" w:hAnsi="Calibri" w:cs="Times New Roman"/>
          <w:b/>
          <w:i/>
          <w:color w:val="000000"/>
          <w:highlight w:val="lightGray"/>
        </w:rPr>
        <w:t>30</w:t>
      </w:r>
      <w:r w:rsidR="0028794C">
        <w:rPr>
          <w:rFonts w:ascii="Calibri" w:hAnsi="Calibri" w:cs="Times New Roman"/>
          <w:b/>
          <w:i/>
          <w:color w:val="000000"/>
          <w:highlight w:val="lightGray"/>
        </w:rPr>
        <w:t xml:space="preserve">.5. 2019 do </w:t>
      </w:r>
      <w:r w:rsidR="00D11361">
        <w:rPr>
          <w:rFonts w:ascii="Calibri" w:hAnsi="Calibri" w:cs="Times New Roman"/>
          <w:b/>
          <w:i/>
          <w:color w:val="000000"/>
          <w:highlight w:val="lightGray"/>
        </w:rPr>
        <w:t>11</w:t>
      </w:r>
      <w:r w:rsidR="0051595B" w:rsidRPr="00EE3700">
        <w:rPr>
          <w:rFonts w:ascii="Calibri" w:hAnsi="Calibri" w:cs="Times New Roman"/>
          <w:b/>
          <w:i/>
          <w:color w:val="000000"/>
          <w:highlight w:val="lightGray"/>
        </w:rPr>
        <w:t>.00 hod</w:t>
      </w:r>
      <w:r w:rsidR="0051595B" w:rsidRPr="00EE3700">
        <w:rPr>
          <w:rFonts w:ascii="Calibri" w:hAnsi="Calibri" w:cs="Times New Roman"/>
          <w:color w:val="000000"/>
          <w:highlight w:val="lightGray"/>
        </w:rPr>
        <w:t>.</w:t>
      </w:r>
      <w:r w:rsidRPr="00B5397A">
        <w:rPr>
          <w:rFonts w:ascii="Calibri" w:hAnsi="Calibri" w:cs="Times New Roman"/>
          <w:color w:val="000000"/>
        </w:rPr>
        <w:t xml:space="preserve"> </w:t>
      </w:r>
    </w:p>
    <w:p w14:paraId="77011972" w14:textId="12BA1253" w:rsidR="00655F19" w:rsidRPr="0028794C" w:rsidRDefault="00655F19" w:rsidP="008115C9">
      <w:pPr>
        <w:pStyle w:val="Odsekzoznamu"/>
        <w:numPr>
          <w:ilvl w:val="0"/>
          <w:numId w:val="159"/>
        </w:numPr>
        <w:autoSpaceDE w:val="0"/>
        <w:autoSpaceDN w:val="0"/>
        <w:adjustRightInd w:val="0"/>
        <w:spacing w:before="120" w:line="24" w:lineRule="atLeast"/>
        <w:ind w:left="426" w:hanging="426"/>
        <w:contextualSpacing w:val="0"/>
        <w:jc w:val="both"/>
        <w:rPr>
          <w:rFonts w:ascii="Calibri" w:hAnsi="Calibri" w:cs="Times New Roman"/>
          <w:b/>
          <w:color w:val="000000"/>
        </w:rPr>
      </w:pPr>
      <w:r w:rsidRPr="0028794C">
        <w:rPr>
          <w:rFonts w:ascii="Calibri" w:hAnsi="Calibri" w:cs="Times New Roman"/>
          <w:b/>
          <w:bCs/>
          <w:color w:val="000000"/>
        </w:rPr>
        <w:t xml:space="preserve">Spôsob predloženia ponuky: </w:t>
      </w:r>
      <w:r w:rsidRPr="00C64B2F">
        <w:rPr>
          <w:rFonts w:ascii="Calibri" w:hAnsi="Calibri" w:cs="Times New Roman"/>
          <w:b/>
          <w:u w:val="single"/>
        </w:rPr>
        <w:t>poštou alebo osobne</w:t>
      </w:r>
      <w:r w:rsidR="0048178A" w:rsidRPr="0028794C">
        <w:rPr>
          <w:rFonts w:ascii="Calibri" w:hAnsi="Calibri" w:cs="Times New Roman"/>
          <w:color w:val="000000"/>
        </w:rPr>
        <w:t xml:space="preserve">, </w:t>
      </w:r>
      <w:r w:rsidR="0048178A" w:rsidRPr="009602DE">
        <w:rPr>
          <w:rFonts w:ascii="Calibri" w:hAnsi="Calibri" w:cs="Times New Roman"/>
          <w:color w:val="000000"/>
          <w:u w:val="single"/>
        </w:rPr>
        <w:t xml:space="preserve">osobné doručenie treba najskôr </w:t>
      </w:r>
      <w:r w:rsidR="001A7F67" w:rsidRPr="009602DE">
        <w:rPr>
          <w:rFonts w:ascii="Calibri" w:hAnsi="Calibri" w:cs="Times New Roman"/>
          <w:color w:val="000000"/>
          <w:u w:val="single"/>
        </w:rPr>
        <w:t>telefonicky dohnúť</w:t>
      </w:r>
      <w:r w:rsidR="0025085A" w:rsidRPr="009602DE">
        <w:rPr>
          <w:rFonts w:ascii="Calibri" w:hAnsi="Calibri" w:cs="Times New Roman"/>
          <w:color w:val="000000"/>
          <w:u w:val="single"/>
        </w:rPr>
        <w:t xml:space="preserve"> </w:t>
      </w:r>
      <w:r w:rsidR="001A7F67" w:rsidRPr="009602DE">
        <w:rPr>
          <w:rFonts w:ascii="Calibri" w:hAnsi="Calibri" w:cs="Times New Roman"/>
          <w:color w:val="000000"/>
          <w:u w:val="single"/>
        </w:rPr>
        <w:t>s kontaktnou osobou verejného obstarávateľa</w:t>
      </w:r>
      <w:r w:rsidR="0051603D" w:rsidRPr="0028794C">
        <w:rPr>
          <w:rFonts w:ascii="Calibri" w:hAnsi="Calibri" w:cs="Times New Roman"/>
          <w:color w:val="000000"/>
        </w:rPr>
        <w:t xml:space="preserve">. Na obale ponuky musí byť uvedené obchodné meno alebo názov, sídlo, miesto podnikania alebo obvyklého pobytu uchádzača s označením </w:t>
      </w:r>
      <w:r w:rsidR="0051603D" w:rsidRPr="0028794C">
        <w:rPr>
          <w:rFonts w:ascii="Calibri" w:hAnsi="Calibri" w:cs="Times New Roman"/>
          <w:b/>
          <w:color w:val="000000"/>
        </w:rPr>
        <w:t>„Súťaž – neotvárať</w:t>
      </w:r>
      <w:r w:rsidR="0025085A" w:rsidRPr="0028794C">
        <w:rPr>
          <w:rFonts w:ascii="Calibri" w:hAnsi="Calibri" w:cs="Times New Roman"/>
          <w:b/>
          <w:color w:val="000000"/>
        </w:rPr>
        <w:t>“</w:t>
      </w:r>
      <w:r w:rsidR="0025085A" w:rsidRPr="0028794C">
        <w:rPr>
          <w:rFonts w:ascii="Calibri" w:hAnsi="Calibri" w:cs="Times New Roman"/>
          <w:color w:val="000000"/>
        </w:rPr>
        <w:t xml:space="preserve"> </w:t>
      </w:r>
      <w:r w:rsidR="0051603D" w:rsidRPr="0028794C">
        <w:rPr>
          <w:rFonts w:ascii="Calibri" w:hAnsi="Calibri" w:cs="Times New Roman"/>
          <w:color w:val="000000"/>
        </w:rPr>
        <w:t xml:space="preserve">a heslo súťaže </w:t>
      </w:r>
      <w:r w:rsidR="0051603D" w:rsidRPr="0028794C">
        <w:rPr>
          <w:rFonts w:ascii="Calibri" w:hAnsi="Calibri" w:cs="Times New Roman"/>
          <w:b/>
          <w:color w:val="000000"/>
        </w:rPr>
        <w:t>„</w:t>
      </w:r>
      <w:proofErr w:type="spellStart"/>
      <w:r w:rsidR="0051603D" w:rsidRPr="0028794C">
        <w:rPr>
          <w:rFonts w:ascii="Calibri" w:hAnsi="Calibri" w:cs="Times New Roman"/>
          <w:b/>
          <w:color w:val="000000"/>
        </w:rPr>
        <w:t>Dron</w:t>
      </w:r>
      <w:proofErr w:type="spellEnd"/>
      <w:r w:rsidR="0051603D" w:rsidRPr="0028794C">
        <w:rPr>
          <w:rFonts w:ascii="Calibri" w:hAnsi="Calibri" w:cs="Times New Roman"/>
          <w:b/>
          <w:color w:val="000000"/>
        </w:rPr>
        <w:t xml:space="preserve"> pre profesionálne využitie“.</w:t>
      </w:r>
    </w:p>
    <w:p w14:paraId="44666BA1" w14:textId="12D3A555" w:rsidR="00FA6AAE" w:rsidRPr="00B5397A" w:rsidRDefault="00FA6AAE" w:rsidP="008115C9">
      <w:pPr>
        <w:autoSpaceDE w:val="0"/>
        <w:autoSpaceDN w:val="0"/>
        <w:adjustRightInd w:val="0"/>
        <w:spacing w:before="120" w:line="24" w:lineRule="atLeast"/>
        <w:ind w:left="426"/>
        <w:jc w:val="both"/>
        <w:rPr>
          <w:rFonts w:ascii="Calibri" w:hAnsi="Calibri"/>
          <w:color w:val="000000"/>
          <w:sz w:val="24"/>
          <w:lang w:val="sk-SK"/>
        </w:rPr>
      </w:pPr>
      <w:r w:rsidRPr="00B5397A">
        <w:rPr>
          <w:rFonts w:ascii="Calibri" w:hAnsi="Calibri"/>
          <w:color w:val="000000"/>
          <w:sz w:val="24"/>
          <w:lang w:val="sk-SK"/>
        </w:rPr>
        <w:t>Každý uchádzač môže predložiť iba jednu ponuku. Variantné riešenia nie sú povolené. Ak uchádzač predloží variantné rie</w:t>
      </w:r>
      <w:r w:rsidR="00F22023" w:rsidRPr="00B5397A">
        <w:rPr>
          <w:rFonts w:ascii="Calibri" w:hAnsi="Calibri"/>
          <w:color w:val="000000"/>
          <w:sz w:val="24"/>
          <w:lang w:val="sk-SK"/>
        </w:rPr>
        <w:t>š</w:t>
      </w:r>
      <w:r w:rsidRPr="00B5397A">
        <w:rPr>
          <w:rFonts w:ascii="Calibri" w:hAnsi="Calibri"/>
          <w:color w:val="000000"/>
          <w:sz w:val="24"/>
          <w:lang w:val="sk-SK"/>
        </w:rPr>
        <w:t>enie, verejný obstarávateľ ho nebude brať do úvahy.</w:t>
      </w:r>
    </w:p>
    <w:p w14:paraId="138F030C" w14:textId="5C9D94EB" w:rsidR="00FC6B32" w:rsidRPr="00B5397A" w:rsidRDefault="00655F19" w:rsidP="00EE3700">
      <w:pPr>
        <w:pStyle w:val="Odsekzoznamu"/>
        <w:numPr>
          <w:ilvl w:val="0"/>
          <w:numId w:val="159"/>
        </w:numPr>
        <w:autoSpaceDE w:val="0"/>
        <w:autoSpaceDN w:val="0"/>
        <w:adjustRightInd w:val="0"/>
        <w:spacing w:before="120" w:line="24" w:lineRule="atLeast"/>
        <w:ind w:left="426"/>
        <w:contextualSpacing w:val="0"/>
        <w:jc w:val="both"/>
        <w:rPr>
          <w:rFonts w:ascii="Calibri" w:hAnsi="Calibri" w:cs="Times New Roman"/>
          <w:b/>
          <w:bCs/>
          <w:color w:val="000000"/>
        </w:rPr>
      </w:pPr>
      <w:r w:rsidRPr="00B5397A">
        <w:rPr>
          <w:rFonts w:ascii="Calibri" w:hAnsi="Calibri" w:cs="Times New Roman"/>
          <w:b/>
          <w:bCs/>
          <w:color w:val="000000"/>
        </w:rPr>
        <w:t>Kritériá na vyhodnotenie ponúk s pravidlami ich uplatnenia a spôsob hodnotenia ponúk:</w:t>
      </w:r>
      <w:r w:rsidR="00C4155A" w:rsidRPr="00B5397A">
        <w:rPr>
          <w:rFonts w:ascii="Calibri" w:hAnsi="Calibri" w:cs="Times New Roman"/>
          <w:b/>
          <w:bCs/>
          <w:color w:val="000000"/>
        </w:rPr>
        <w:t xml:space="preserve"> </w:t>
      </w:r>
      <w:r w:rsidR="00FC6B32" w:rsidRPr="00B5397A">
        <w:rPr>
          <w:rFonts w:ascii="Calibri" w:hAnsi="Calibri" w:cs="Times New Roman"/>
        </w:rPr>
        <w:t xml:space="preserve">Najnižšia </w:t>
      </w:r>
      <w:r w:rsidR="00EE3700" w:rsidRPr="00EE3700">
        <w:rPr>
          <w:rFonts w:ascii="Calibri" w:hAnsi="Calibri" w:cs="Times New Roman"/>
        </w:rPr>
        <w:t>Celková cena zariadenia spolu s príslušenstvom a dopravou v EUR bez DPH</w:t>
      </w:r>
      <w:r w:rsidR="00FC6B32" w:rsidRPr="00B5397A">
        <w:rPr>
          <w:rFonts w:ascii="Calibri" w:hAnsi="Calibri" w:cs="Times New Roman"/>
        </w:rPr>
        <w:t xml:space="preserve">. </w:t>
      </w:r>
    </w:p>
    <w:p w14:paraId="6CE23B55" w14:textId="76F73F76" w:rsidR="00655F19" w:rsidRPr="00B5397A" w:rsidRDefault="00FC6B32" w:rsidP="008115C9">
      <w:pPr>
        <w:pStyle w:val="Odsekzoznamu"/>
        <w:autoSpaceDE w:val="0"/>
        <w:autoSpaceDN w:val="0"/>
        <w:adjustRightInd w:val="0"/>
        <w:spacing w:before="120" w:line="24" w:lineRule="atLeast"/>
        <w:ind w:left="426"/>
        <w:contextualSpacing w:val="0"/>
        <w:jc w:val="both"/>
        <w:rPr>
          <w:rFonts w:ascii="Calibri" w:hAnsi="Calibri" w:cs="Times New Roman"/>
          <w:b/>
          <w:bCs/>
          <w:color w:val="000000"/>
        </w:rPr>
      </w:pPr>
      <w:r w:rsidRPr="00B5397A">
        <w:rPr>
          <w:rFonts w:ascii="Calibri" w:hAnsi="Calibri" w:cs="Times New Roman"/>
        </w:rPr>
        <w:t>Úspešným uchádzačom sa stane uchádzač, ktorý ponúkne najnižšiu cenu predmetu zákazky a splní všetky požiadavky verejného obstarávateľa uvedené v tejto výzve a</w:t>
      </w:r>
      <w:r w:rsidR="00280911" w:rsidRPr="00B5397A">
        <w:rPr>
          <w:rFonts w:ascii="Calibri" w:hAnsi="Calibri" w:cs="Times New Roman"/>
        </w:rPr>
        <w:t> </w:t>
      </w:r>
      <w:r w:rsidRPr="00B5397A">
        <w:rPr>
          <w:rFonts w:ascii="Calibri" w:hAnsi="Calibri" w:cs="Times New Roman"/>
        </w:rPr>
        <w:t>jej</w:t>
      </w:r>
      <w:r w:rsidR="00280911" w:rsidRPr="00B5397A">
        <w:rPr>
          <w:rFonts w:ascii="Calibri" w:hAnsi="Calibri" w:cs="Times New Roman"/>
        </w:rPr>
        <w:t xml:space="preserve"> </w:t>
      </w:r>
      <w:r w:rsidRPr="00B5397A">
        <w:rPr>
          <w:rFonts w:ascii="Calibri" w:hAnsi="Calibri" w:cs="Times New Roman"/>
        </w:rPr>
        <w:t>prílohách.</w:t>
      </w:r>
      <w:r w:rsidR="00655F19" w:rsidRPr="00B5397A">
        <w:rPr>
          <w:rFonts w:ascii="Calibri" w:hAnsi="Calibri" w:cs="Times New Roman"/>
          <w:color w:val="000000"/>
        </w:rPr>
        <w:t xml:space="preserve"> </w:t>
      </w:r>
    </w:p>
    <w:p w14:paraId="21B39218" w14:textId="00F8700D" w:rsidR="0051603D" w:rsidRPr="00B5397A" w:rsidRDefault="00FC6B32" w:rsidP="008115C9">
      <w:pPr>
        <w:pStyle w:val="Odsekzoznamu"/>
        <w:numPr>
          <w:ilvl w:val="0"/>
          <w:numId w:val="159"/>
        </w:numPr>
        <w:autoSpaceDE w:val="0"/>
        <w:autoSpaceDN w:val="0"/>
        <w:adjustRightInd w:val="0"/>
        <w:spacing w:before="120" w:line="24" w:lineRule="atLeast"/>
        <w:ind w:left="426" w:hanging="426"/>
        <w:contextualSpacing w:val="0"/>
        <w:jc w:val="both"/>
        <w:rPr>
          <w:rFonts w:ascii="Calibri" w:hAnsi="Calibri" w:cs="Times New Roman"/>
          <w:b/>
          <w:color w:val="000000"/>
        </w:rPr>
      </w:pPr>
      <w:r w:rsidRPr="00B5397A">
        <w:rPr>
          <w:rFonts w:ascii="Calibri" w:hAnsi="Calibri" w:cs="Times New Roman"/>
          <w:b/>
        </w:rPr>
        <w:t>Spôsob určenia</w:t>
      </w:r>
      <w:r w:rsidR="0051603D" w:rsidRPr="00B5397A">
        <w:rPr>
          <w:rFonts w:ascii="Calibri" w:hAnsi="Calibri" w:cs="Times New Roman"/>
          <w:b/>
        </w:rPr>
        <w:t xml:space="preserve"> </w:t>
      </w:r>
      <w:r w:rsidRPr="00B5397A">
        <w:rPr>
          <w:rFonts w:ascii="Calibri" w:hAnsi="Calibri" w:cs="Times New Roman"/>
          <w:b/>
        </w:rPr>
        <w:t>ceny</w:t>
      </w:r>
    </w:p>
    <w:p w14:paraId="05595561" w14:textId="739CC10E" w:rsidR="0051603D" w:rsidRPr="00B5397A" w:rsidRDefault="0051603D" w:rsidP="008115C9">
      <w:pPr>
        <w:pStyle w:val="Odsekzoznamu"/>
        <w:numPr>
          <w:ilvl w:val="1"/>
          <w:numId w:val="159"/>
        </w:numPr>
        <w:autoSpaceDE w:val="0"/>
        <w:autoSpaceDN w:val="0"/>
        <w:adjustRightInd w:val="0"/>
        <w:spacing w:line="24" w:lineRule="atLeast"/>
        <w:ind w:left="850" w:hanging="425"/>
        <w:contextualSpacing w:val="0"/>
        <w:jc w:val="both"/>
        <w:rPr>
          <w:rFonts w:ascii="Calibri" w:hAnsi="Calibri" w:cs="Times New Roman"/>
          <w:color w:val="000000"/>
        </w:rPr>
      </w:pPr>
      <w:r w:rsidRPr="00B5397A">
        <w:rPr>
          <w:rFonts w:ascii="Calibri" w:hAnsi="Calibri" w:cs="Times New Roman"/>
        </w:rPr>
        <w:t>C</w:t>
      </w:r>
      <w:r w:rsidR="00FC6B32" w:rsidRPr="00B5397A">
        <w:rPr>
          <w:rFonts w:ascii="Calibri" w:hAnsi="Calibri" w:cs="Times New Roman"/>
        </w:rPr>
        <w:t>ena uvedená v ponuke je stanovená ako cena maximálna a musí obsahovať všetky náklady bezprostredne spojené s</w:t>
      </w:r>
      <w:r w:rsidR="00B5397A" w:rsidRPr="00B5397A">
        <w:rPr>
          <w:rFonts w:ascii="Calibri" w:hAnsi="Calibri" w:cs="Times New Roman"/>
        </w:rPr>
        <w:t xml:space="preserve"> dodaním predmetu zákazky </w:t>
      </w:r>
      <w:r w:rsidR="00FC6B32" w:rsidRPr="00B5397A">
        <w:rPr>
          <w:rFonts w:ascii="Calibri" w:hAnsi="Calibri" w:cs="Times New Roman"/>
        </w:rPr>
        <w:t>podľa požiadaviek uvedených v tejto výzve a jej prílohách.</w:t>
      </w:r>
    </w:p>
    <w:p w14:paraId="7832AAEC" w14:textId="77777777" w:rsidR="0051603D" w:rsidRPr="00B5397A" w:rsidRDefault="00FC6B32" w:rsidP="008115C9">
      <w:pPr>
        <w:pStyle w:val="Odsekzoznamu"/>
        <w:numPr>
          <w:ilvl w:val="1"/>
          <w:numId w:val="159"/>
        </w:numPr>
        <w:autoSpaceDE w:val="0"/>
        <w:autoSpaceDN w:val="0"/>
        <w:adjustRightInd w:val="0"/>
        <w:spacing w:line="24" w:lineRule="atLeast"/>
        <w:ind w:left="850" w:hanging="425"/>
        <w:contextualSpacing w:val="0"/>
        <w:jc w:val="both"/>
        <w:rPr>
          <w:rFonts w:ascii="Calibri" w:hAnsi="Calibri" w:cs="Times New Roman"/>
          <w:color w:val="000000"/>
        </w:rPr>
      </w:pPr>
      <w:r w:rsidRPr="00B5397A">
        <w:rPr>
          <w:rFonts w:ascii="Calibri" w:hAnsi="Calibri" w:cs="Times New Roman"/>
        </w:rPr>
        <w:t>Cenu žiadame uviesť v mene EUR.</w:t>
      </w:r>
    </w:p>
    <w:p w14:paraId="277407B9" w14:textId="14EA3652" w:rsidR="00FC6B32" w:rsidRPr="00B5397A" w:rsidRDefault="00FC6B32" w:rsidP="008115C9">
      <w:pPr>
        <w:pStyle w:val="Odsekzoznamu"/>
        <w:numPr>
          <w:ilvl w:val="1"/>
          <w:numId w:val="159"/>
        </w:numPr>
        <w:autoSpaceDE w:val="0"/>
        <w:autoSpaceDN w:val="0"/>
        <w:adjustRightInd w:val="0"/>
        <w:spacing w:line="24" w:lineRule="atLeast"/>
        <w:ind w:left="850" w:hanging="425"/>
        <w:contextualSpacing w:val="0"/>
        <w:jc w:val="both"/>
        <w:rPr>
          <w:rFonts w:ascii="Calibri" w:hAnsi="Calibri" w:cs="Times New Roman"/>
          <w:color w:val="000000"/>
        </w:rPr>
      </w:pPr>
      <w:r w:rsidRPr="00B5397A">
        <w:rPr>
          <w:rFonts w:ascii="Calibri" w:hAnsi="Calibri" w:cs="Times New Roman"/>
        </w:rPr>
        <w:t>Ak uchádzač nie je platiteľom DPH, upozorní na to vo svojej ponuke a uvedie navrhovanú cenu celkom.</w:t>
      </w:r>
    </w:p>
    <w:p w14:paraId="1A34CB1F" w14:textId="0EE95D5E" w:rsidR="00655F19" w:rsidRPr="00B5397A" w:rsidRDefault="00655F19" w:rsidP="008115C9">
      <w:pPr>
        <w:pStyle w:val="Odsekzoznamu"/>
        <w:numPr>
          <w:ilvl w:val="0"/>
          <w:numId w:val="159"/>
        </w:numPr>
        <w:autoSpaceDE w:val="0"/>
        <w:autoSpaceDN w:val="0"/>
        <w:adjustRightInd w:val="0"/>
        <w:spacing w:before="120" w:line="24" w:lineRule="atLeast"/>
        <w:ind w:left="426" w:hanging="426"/>
        <w:contextualSpacing w:val="0"/>
        <w:jc w:val="both"/>
        <w:rPr>
          <w:rFonts w:ascii="Calibri" w:hAnsi="Calibri" w:cs="Times New Roman"/>
          <w:color w:val="000000"/>
        </w:rPr>
      </w:pPr>
      <w:r w:rsidRPr="00B5397A">
        <w:rPr>
          <w:rFonts w:ascii="Calibri" w:hAnsi="Calibri" w:cs="Times New Roman"/>
          <w:b/>
          <w:bCs/>
          <w:color w:val="000000"/>
        </w:rPr>
        <w:t xml:space="preserve">Pokyny na zostavenie ponuky: </w:t>
      </w:r>
    </w:p>
    <w:p w14:paraId="743E0D19" w14:textId="1E4BD729" w:rsidR="00FA6AAE" w:rsidRPr="00B5397A" w:rsidRDefault="00FA6AAE" w:rsidP="008115C9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ind w:left="426" w:hanging="426"/>
        <w:contextualSpacing w:val="0"/>
        <w:jc w:val="both"/>
        <w:rPr>
          <w:rFonts w:ascii="Calibri" w:hAnsi="Calibri" w:cs="Times New Roman"/>
          <w:color w:val="000000"/>
        </w:rPr>
      </w:pPr>
      <w:r w:rsidRPr="00B5397A">
        <w:rPr>
          <w:rFonts w:ascii="Calibri" w:hAnsi="Calibri" w:cs="Times New Roman"/>
          <w:color w:val="000000"/>
        </w:rPr>
        <w:t xml:space="preserve">Ponuku </w:t>
      </w:r>
      <w:r w:rsidRPr="0072174F">
        <w:rPr>
          <w:rFonts w:ascii="Calibri" w:hAnsi="Calibri" w:cs="Times New Roman"/>
          <w:color w:val="000000"/>
        </w:rPr>
        <w:t xml:space="preserve">sa predkladá </w:t>
      </w:r>
      <w:r w:rsidR="0072174F" w:rsidRPr="0072174F">
        <w:rPr>
          <w:rFonts w:ascii="Calibri" w:hAnsi="Calibri" w:cs="Times New Roman"/>
          <w:color w:val="000000"/>
        </w:rPr>
        <w:t xml:space="preserve">v jednom vyhotovení </w:t>
      </w:r>
      <w:r w:rsidRPr="00C64B2F">
        <w:rPr>
          <w:rFonts w:ascii="Calibri" w:hAnsi="Calibri" w:cs="Times New Roman"/>
          <w:b/>
          <w:u w:val="single"/>
        </w:rPr>
        <w:t xml:space="preserve">v listinnej </w:t>
      </w:r>
      <w:r w:rsidR="00F22023" w:rsidRPr="00C64B2F">
        <w:rPr>
          <w:rFonts w:ascii="Calibri" w:hAnsi="Calibri" w:cs="Times New Roman"/>
          <w:b/>
          <w:u w:val="single"/>
        </w:rPr>
        <w:t>f</w:t>
      </w:r>
      <w:r w:rsidRPr="00C64B2F">
        <w:rPr>
          <w:rFonts w:ascii="Calibri" w:hAnsi="Calibri" w:cs="Times New Roman"/>
          <w:b/>
          <w:u w:val="single"/>
        </w:rPr>
        <w:t>orme</w:t>
      </w:r>
      <w:r w:rsidRPr="0072174F">
        <w:rPr>
          <w:rFonts w:ascii="Calibri" w:hAnsi="Calibri" w:cs="Times New Roman"/>
          <w:color w:val="000000"/>
        </w:rPr>
        <w:t>, v slovenskom</w:t>
      </w:r>
      <w:r w:rsidRPr="00B5397A">
        <w:rPr>
          <w:rFonts w:ascii="Calibri" w:hAnsi="Calibri" w:cs="Times New Roman"/>
          <w:color w:val="000000"/>
        </w:rPr>
        <w:t xml:space="preserve"> jazyku spôsobom </w:t>
      </w:r>
      <w:r w:rsidRPr="00510AE5">
        <w:rPr>
          <w:rFonts w:ascii="Calibri" w:hAnsi="Calibri" w:cs="Times New Roman"/>
          <w:b/>
          <w:color w:val="000000"/>
        </w:rPr>
        <w:t>podľa bodu 13</w:t>
      </w:r>
      <w:r w:rsidRPr="00B5397A">
        <w:rPr>
          <w:rFonts w:ascii="Calibri" w:hAnsi="Calibri" w:cs="Times New Roman"/>
          <w:color w:val="000000"/>
        </w:rPr>
        <w:t xml:space="preserve"> tejto výzvy. </w:t>
      </w:r>
    </w:p>
    <w:p w14:paraId="4961CE12" w14:textId="5E1F5CF5" w:rsidR="00C4155A" w:rsidRPr="00B5397A" w:rsidRDefault="00655F19" w:rsidP="008115C9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ind w:left="426" w:hanging="426"/>
        <w:contextualSpacing w:val="0"/>
        <w:jc w:val="both"/>
        <w:rPr>
          <w:rFonts w:ascii="Calibri" w:hAnsi="Calibri" w:cs="Times New Roman"/>
          <w:color w:val="000000"/>
        </w:rPr>
      </w:pPr>
      <w:r w:rsidRPr="00B5397A">
        <w:rPr>
          <w:rFonts w:ascii="Calibri" w:hAnsi="Calibri" w:cs="Times New Roman"/>
          <w:bCs/>
          <w:color w:val="000000"/>
        </w:rPr>
        <w:t>Požadujeme, aby ponuka obsahovala nasledovné doklady a údaje</w:t>
      </w:r>
      <w:r w:rsidRPr="00B5397A">
        <w:rPr>
          <w:rFonts w:ascii="Calibri" w:hAnsi="Calibri" w:cs="Times New Roman"/>
          <w:color w:val="000000"/>
        </w:rPr>
        <w:t xml:space="preserve">: </w:t>
      </w:r>
    </w:p>
    <w:p w14:paraId="19F717F4" w14:textId="4282E7E3" w:rsidR="00D956BA" w:rsidRPr="00BF5DF6" w:rsidRDefault="00931C82" w:rsidP="008115C9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ind w:left="851" w:hanging="425"/>
        <w:contextualSpacing w:val="0"/>
        <w:jc w:val="both"/>
        <w:rPr>
          <w:rFonts w:ascii="Calibri" w:hAnsi="Calibri" w:cs="Times New Roman"/>
          <w:color w:val="000000"/>
          <w:lang w:eastAsia="en-US"/>
        </w:rPr>
      </w:pPr>
      <w:r>
        <w:rPr>
          <w:rFonts w:ascii="Calibri" w:hAnsi="Calibri" w:cs="Times New Roman"/>
          <w:b/>
          <w:bCs/>
          <w:color w:val="000000"/>
          <w:lang w:eastAsia="en-US"/>
        </w:rPr>
        <w:t>Vyplnenú</w:t>
      </w:r>
      <w:r w:rsidR="005F6F7D" w:rsidRPr="00BF5DF6">
        <w:rPr>
          <w:rFonts w:ascii="Calibri" w:hAnsi="Calibri" w:cs="Times New Roman"/>
          <w:b/>
          <w:bCs/>
          <w:color w:val="000000"/>
          <w:lang w:eastAsia="en-US"/>
        </w:rPr>
        <w:t xml:space="preserve"> </w:t>
      </w:r>
      <w:r>
        <w:rPr>
          <w:rFonts w:ascii="Calibri" w:hAnsi="Calibri" w:cs="Times New Roman"/>
          <w:b/>
          <w:bCs/>
          <w:color w:val="000000"/>
          <w:lang w:eastAsia="en-US"/>
        </w:rPr>
        <w:t>a podpísanú prílohu</w:t>
      </w:r>
      <w:r w:rsidR="005F6F7D" w:rsidRPr="00BF5DF6">
        <w:rPr>
          <w:rFonts w:ascii="Calibri" w:hAnsi="Calibri" w:cs="Times New Roman"/>
          <w:b/>
          <w:bCs/>
          <w:color w:val="000000"/>
          <w:lang w:eastAsia="en-US"/>
        </w:rPr>
        <w:t xml:space="preserve"> č. </w:t>
      </w:r>
      <w:r w:rsidR="00BF5DF6" w:rsidRPr="00BF5DF6">
        <w:rPr>
          <w:rFonts w:ascii="Calibri" w:hAnsi="Calibri" w:cs="Times New Roman"/>
          <w:b/>
          <w:bCs/>
          <w:color w:val="000000"/>
          <w:lang w:eastAsia="en-US"/>
        </w:rPr>
        <w:t xml:space="preserve">1 Výzvy </w:t>
      </w:r>
      <w:r w:rsidR="005F6F7D" w:rsidRPr="00BF5DF6">
        <w:rPr>
          <w:rFonts w:ascii="Calibri" w:hAnsi="Calibri" w:cs="Times New Roman"/>
          <w:b/>
          <w:bCs/>
          <w:color w:val="000000"/>
          <w:lang w:eastAsia="en-US"/>
        </w:rPr>
        <w:t xml:space="preserve">s </w:t>
      </w:r>
      <w:r>
        <w:rPr>
          <w:rFonts w:ascii="Calibri" w:hAnsi="Calibri" w:cs="Times New Roman"/>
          <w:b/>
          <w:bCs/>
          <w:color w:val="000000"/>
          <w:lang w:eastAsia="en-US"/>
        </w:rPr>
        <w:t xml:space="preserve">uvedením ponúkaných parametrov, </w:t>
      </w:r>
      <w:r>
        <w:rPr>
          <w:rFonts w:ascii="Calibri" w:eastAsia="Calibri" w:hAnsi="Calibri" w:cs="Calibri"/>
          <w:b/>
          <w:bCs/>
          <w:color w:val="000000"/>
        </w:rPr>
        <w:t>názvov výrobcov a typových označení,</w:t>
      </w:r>
      <w:r w:rsidRPr="00BF5DF6">
        <w:rPr>
          <w:rFonts w:ascii="Calibri" w:hAnsi="Calibri" w:cs="Times New Roman"/>
          <w:b/>
          <w:bCs/>
          <w:color w:val="000000"/>
          <w:lang w:eastAsia="en-US"/>
        </w:rPr>
        <w:t xml:space="preserve"> </w:t>
      </w:r>
      <w:r w:rsidR="005F6F7D" w:rsidRPr="00BF5DF6">
        <w:rPr>
          <w:rFonts w:ascii="Calibri" w:hAnsi="Calibri" w:cs="Times New Roman"/>
          <w:b/>
          <w:bCs/>
          <w:color w:val="000000"/>
          <w:lang w:eastAsia="en-US"/>
        </w:rPr>
        <w:t>cien</w:t>
      </w:r>
      <w:r w:rsidR="00D11361">
        <w:rPr>
          <w:rFonts w:ascii="Calibri" w:hAnsi="Calibri" w:cs="Times New Roman"/>
          <w:b/>
          <w:bCs/>
          <w:color w:val="000000"/>
          <w:lang w:eastAsia="en-US"/>
        </w:rPr>
        <w:t>, termínu dodania a identi</w:t>
      </w:r>
      <w:r>
        <w:rPr>
          <w:rFonts w:ascii="Calibri" w:hAnsi="Calibri" w:cs="Times New Roman"/>
          <w:b/>
          <w:bCs/>
          <w:color w:val="000000"/>
          <w:lang w:eastAsia="en-US"/>
        </w:rPr>
        <w:t xml:space="preserve">fikačných údajov uchádzača. </w:t>
      </w:r>
    </w:p>
    <w:p w14:paraId="733A9498" w14:textId="462A58EF" w:rsidR="00655F19" w:rsidRPr="009602DE" w:rsidRDefault="00655F19" w:rsidP="008115C9">
      <w:pPr>
        <w:pStyle w:val="Odsekzoznamu"/>
        <w:numPr>
          <w:ilvl w:val="0"/>
          <w:numId w:val="159"/>
        </w:numPr>
        <w:autoSpaceDE w:val="0"/>
        <w:autoSpaceDN w:val="0"/>
        <w:adjustRightInd w:val="0"/>
        <w:spacing w:before="120" w:line="24" w:lineRule="atLeast"/>
        <w:ind w:left="426" w:hanging="426"/>
        <w:contextualSpacing w:val="0"/>
        <w:jc w:val="both"/>
        <w:rPr>
          <w:rFonts w:ascii="Calibri" w:hAnsi="Calibri" w:cs="Times New Roman"/>
          <w:color w:val="000000"/>
        </w:rPr>
      </w:pPr>
      <w:r w:rsidRPr="009602DE">
        <w:rPr>
          <w:rFonts w:ascii="Calibri" w:hAnsi="Calibri" w:cs="Times New Roman"/>
          <w:b/>
          <w:bCs/>
          <w:color w:val="000000"/>
        </w:rPr>
        <w:t>Otváranie ponúk:</w:t>
      </w:r>
      <w:r w:rsidR="007C12ED" w:rsidRPr="009602DE">
        <w:rPr>
          <w:rFonts w:ascii="Calibri" w:hAnsi="Calibri" w:cs="Times New Roman"/>
          <w:b/>
          <w:bCs/>
          <w:color w:val="000000"/>
        </w:rPr>
        <w:t xml:space="preserve"> </w:t>
      </w:r>
      <w:r w:rsidR="009602DE" w:rsidRPr="00A34C79">
        <w:rPr>
          <w:rFonts w:ascii="Calibri" w:hAnsi="Calibri" w:cs="Times New Roman"/>
          <w:b/>
          <w:bCs/>
          <w:color w:val="000000"/>
          <w:highlight w:val="lightGray"/>
        </w:rPr>
        <w:t>30</w:t>
      </w:r>
      <w:r w:rsidR="0028794C" w:rsidRPr="00A34C79">
        <w:rPr>
          <w:rFonts w:ascii="Calibri" w:hAnsi="Calibri" w:cs="Times New Roman"/>
          <w:b/>
          <w:bCs/>
          <w:color w:val="000000"/>
          <w:highlight w:val="lightGray"/>
        </w:rPr>
        <w:t>.</w:t>
      </w:r>
      <w:r w:rsidR="0051595B" w:rsidRPr="00A34C79">
        <w:rPr>
          <w:rFonts w:ascii="Calibri" w:hAnsi="Calibri" w:cs="Times New Roman"/>
          <w:b/>
          <w:bCs/>
          <w:color w:val="000000"/>
          <w:highlight w:val="lightGray"/>
        </w:rPr>
        <w:t>5. 2019 o </w:t>
      </w:r>
      <w:r w:rsidR="00D11361">
        <w:rPr>
          <w:rFonts w:ascii="Calibri" w:hAnsi="Calibri" w:cs="Times New Roman"/>
          <w:b/>
          <w:bCs/>
          <w:color w:val="000000"/>
          <w:highlight w:val="lightGray"/>
        </w:rPr>
        <w:t>13</w:t>
      </w:r>
      <w:r w:rsidR="0051595B" w:rsidRPr="00A34C79">
        <w:rPr>
          <w:rFonts w:ascii="Calibri" w:hAnsi="Calibri" w:cs="Times New Roman"/>
          <w:b/>
          <w:bCs/>
          <w:color w:val="000000"/>
          <w:highlight w:val="lightGray"/>
        </w:rPr>
        <w:t>.00 hod.</w:t>
      </w:r>
      <w:r w:rsidR="0051595B" w:rsidRPr="009602DE">
        <w:rPr>
          <w:rFonts w:ascii="Calibri" w:hAnsi="Calibri" w:cs="Times New Roman"/>
          <w:b/>
          <w:bCs/>
          <w:color w:val="000000"/>
        </w:rPr>
        <w:t xml:space="preserve"> </w:t>
      </w:r>
      <w:r w:rsidR="00510AE5" w:rsidRPr="009602DE">
        <w:rPr>
          <w:rFonts w:ascii="Calibri" w:hAnsi="Calibri" w:cs="Times New Roman"/>
          <w:bCs/>
          <w:color w:val="000000"/>
        </w:rPr>
        <w:t xml:space="preserve">na adrese </w:t>
      </w:r>
      <w:proofErr w:type="spellStart"/>
      <w:r w:rsidR="00510AE5" w:rsidRPr="009602DE">
        <w:rPr>
          <w:rFonts w:ascii="Calibri" w:hAnsi="Calibri" w:cs="Times New Roman"/>
          <w:b/>
          <w:bCs/>
          <w:i/>
          <w:color w:val="000000"/>
        </w:rPr>
        <w:t>Global</w:t>
      </w:r>
      <w:proofErr w:type="spellEnd"/>
      <w:r w:rsidR="00510AE5" w:rsidRPr="009602DE">
        <w:rPr>
          <w:rFonts w:ascii="Calibri" w:hAnsi="Calibri" w:cs="Times New Roman"/>
          <w:b/>
          <w:bCs/>
          <w:i/>
          <w:color w:val="000000"/>
        </w:rPr>
        <w:t xml:space="preserve"> </w:t>
      </w:r>
      <w:bookmarkStart w:id="0" w:name="_GoBack"/>
      <w:proofErr w:type="spellStart"/>
      <w:r w:rsidR="00510AE5" w:rsidRPr="009602DE">
        <w:rPr>
          <w:rFonts w:ascii="Calibri" w:hAnsi="Calibri" w:cs="Times New Roman"/>
          <w:b/>
          <w:bCs/>
          <w:i/>
          <w:color w:val="000000"/>
        </w:rPr>
        <w:t>Procurement</w:t>
      </w:r>
      <w:proofErr w:type="spellEnd"/>
      <w:r w:rsidR="00510AE5" w:rsidRPr="009602DE">
        <w:rPr>
          <w:rFonts w:ascii="Calibri" w:hAnsi="Calibri" w:cs="Times New Roman"/>
          <w:b/>
          <w:bCs/>
          <w:i/>
          <w:color w:val="000000"/>
        </w:rPr>
        <w:t xml:space="preserve"> s.r</w:t>
      </w:r>
      <w:bookmarkEnd w:id="0"/>
      <w:r w:rsidR="00510AE5" w:rsidRPr="009602DE">
        <w:rPr>
          <w:rFonts w:ascii="Calibri" w:hAnsi="Calibri" w:cs="Times New Roman"/>
          <w:b/>
          <w:bCs/>
          <w:i/>
          <w:color w:val="000000"/>
        </w:rPr>
        <w:t>.o., Kolárska 1, 811 06 Bratislava</w:t>
      </w:r>
      <w:r w:rsidR="00510AE5" w:rsidRPr="009602DE">
        <w:rPr>
          <w:rFonts w:ascii="Calibri" w:hAnsi="Calibri" w:cs="Times New Roman"/>
          <w:bCs/>
          <w:color w:val="000000"/>
        </w:rPr>
        <w:t>, - kontakt 0903 784 006</w:t>
      </w:r>
    </w:p>
    <w:p w14:paraId="6BC8B5E4" w14:textId="7B287380" w:rsidR="00655F19" w:rsidRPr="00510AE5" w:rsidRDefault="00655F19" w:rsidP="008115C9">
      <w:pPr>
        <w:pStyle w:val="Odsekzoznamu"/>
        <w:numPr>
          <w:ilvl w:val="0"/>
          <w:numId w:val="159"/>
        </w:numPr>
        <w:autoSpaceDE w:val="0"/>
        <w:autoSpaceDN w:val="0"/>
        <w:adjustRightInd w:val="0"/>
        <w:spacing w:before="120" w:line="24" w:lineRule="atLeast"/>
        <w:ind w:left="426" w:hanging="426"/>
        <w:contextualSpacing w:val="0"/>
        <w:jc w:val="both"/>
        <w:rPr>
          <w:rFonts w:ascii="Calibri" w:hAnsi="Calibri" w:cs="Times New Roman"/>
          <w:b/>
          <w:bCs/>
          <w:color w:val="000000"/>
        </w:rPr>
      </w:pPr>
      <w:r w:rsidRPr="00B772DD">
        <w:rPr>
          <w:rFonts w:ascii="Calibri" w:hAnsi="Calibri" w:cs="Times New Roman"/>
          <w:b/>
          <w:bCs/>
          <w:color w:val="000000"/>
        </w:rPr>
        <w:t xml:space="preserve">Postup pri otváraní ponúk: </w:t>
      </w:r>
      <w:r w:rsidR="0051595B" w:rsidRPr="00B772DD">
        <w:rPr>
          <w:rFonts w:ascii="Calibri" w:hAnsi="Calibri" w:cs="Times New Roman"/>
          <w:color w:val="000000"/>
        </w:rPr>
        <w:t xml:space="preserve">Otvárania ponúk sa môžu zúčastniť všetci uchádzači, ktorí predložili ponuku v čase </w:t>
      </w:r>
      <w:r w:rsidR="00041886">
        <w:rPr>
          <w:rFonts w:ascii="Calibri" w:hAnsi="Calibri" w:cs="Times New Roman"/>
          <w:color w:val="000000"/>
        </w:rPr>
        <w:t xml:space="preserve">a mieste uvedenom v tejto výzve,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a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to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prostredníctvom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svojho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štatutárneho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orgánu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/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svojich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štatutárnych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orgánov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, resp. </w:t>
      </w:r>
      <w:proofErr w:type="spellStart"/>
      <w:proofErr w:type="gramStart"/>
      <w:r w:rsidR="00041886" w:rsidRPr="00041886">
        <w:rPr>
          <w:rFonts w:ascii="Calibri" w:hAnsi="Calibri" w:cs="Times New Roman"/>
          <w:color w:val="000000"/>
          <w:lang w:val="en-US"/>
        </w:rPr>
        <w:t>môžu</w:t>
      </w:r>
      <w:proofErr w:type="spellEnd"/>
      <w:proofErr w:type="gram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byť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zastúpení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osobou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oprávnenou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zúčastniť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sa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na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otváraní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ponúk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za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uchádzača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.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Uchádzač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(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fyzická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osoba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),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štatutárny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orgán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alebo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člen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štatutárneho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orgánu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uchádzača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(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právnická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osoba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) </w:t>
      </w:r>
      <w:proofErr w:type="spellStart"/>
      <w:proofErr w:type="gramStart"/>
      <w:r w:rsidR="00041886" w:rsidRPr="00041886">
        <w:rPr>
          <w:rFonts w:ascii="Calibri" w:hAnsi="Calibri" w:cs="Times New Roman"/>
          <w:color w:val="000000"/>
          <w:lang w:val="en-US"/>
        </w:rPr>
        <w:t>sa</w:t>
      </w:r>
      <w:proofErr w:type="spellEnd"/>
      <w:proofErr w:type="gram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preukáže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na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otváraní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ponúk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preukazom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totožnosti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a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platným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výpisom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z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obchodného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registra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.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Poverený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zástupca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uchádzača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proofErr w:type="gramStart"/>
      <w:r w:rsidR="00041886" w:rsidRPr="00041886">
        <w:rPr>
          <w:rFonts w:ascii="Calibri" w:hAnsi="Calibri" w:cs="Times New Roman"/>
          <w:color w:val="000000"/>
          <w:lang w:val="en-US"/>
        </w:rPr>
        <w:t>sa</w:t>
      </w:r>
      <w:proofErr w:type="spellEnd"/>
      <w:proofErr w:type="gram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preukáže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preukazom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totožnosti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,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platným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výpisom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z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obchodného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registra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a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splnomocnením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na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041886" w:rsidRPr="00041886">
        <w:rPr>
          <w:rFonts w:ascii="Calibri" w:hAnsi="Calibri" w:cs="Times New Roman"/>
          <w:color w:val="000000"/>
          <w:lang w:val="en-US"/>
        </w:rPr>
        <w:t>zastupovanie</w:t>
      </w:r>
      <w:proofErr w:type="spellEnd"/>
      <w:r w:rsidR="00041886" w:rsidRPr="00041886">
        <w:rPr>
          <w:rFonts w:ascii="Calibri" w:hAnsi="Calibri" w:cs="Times New Roman"/>
          <w:color w:val="000000"/>
          <w:lang w:val="en-US"/>
        </w:rPr>
        <w:t>.</w:t>
      </w:r>
    </w:p>
    <w:p w14:paraId="7A920149" w14:textId="1797BF09" w:rsidR="00510AE5" w:rsidRPr="00510AE5" w:rsidRDefault="00510AE5" w:rsidP="00510AE5">
      <w:pPr>
        <w:pStyle w:val="Odsekzoznamu"/>
        <w:autoSpaceDE w:val="0"/>
        <w:autoSpaceDN w:val="0"/>
        <w:adjustRightInd w:val="0"/>
        <w:spacing w:before="120" w:line="24" w:lineRule="atLeast"/>
        <w:ind w:left="426"/>
        <w:contextualSpacing w:val="0"/>
        <w:jc w:val="both"/>
        <w:rPr>
          <w:rFonts w:ascii="Calibri" w:hAnsi="Calibri" w:cs="Times New Roman"/>
          <w:bCs/>
          <w:color w:val="000000"/>
        </w:rPr>
      </w:pPr>
      <w:r w:rsidRPr="00510AE5">
        <w:rPr>
          <w:rFonts w:ascii="Calibri" w:hAnsi="Calibri" w:cs="Times New Roman"/>
          <w:bCs/>
          <w:color w:val="000000"/>
        </w:rPr>
        <w:lastRenderedPageBreak/>
        <w:t>Na otváraní ponúk verejný obstarávateľ zverejní obchodné mená alebo názvy, sídla, miesta podnikania alebo adresy pobytov všetkých uchádzačov a ich návrhy na plnenie kritéria.</w:t>
      </w:r>
    </w:p>
    <w:p w14:paraId="53962E6A" w14:textId="0ED1A7F9" w:rsidR="00655F19" w:rsidRPr="00B772DD" w:rsidRDefault="00655F19" w:rsidP="008115C9">
      <w:pPr>
        <w:pStyle w:val="Odsekzoznamu"/>
        <w:numPr>
          <w:ilvl w:val="0"/>
          <w:numId w:val="159"/>
        </w:numPr>
        <w:autoSpaceDE w:val="0"/>
        <w:autoSpaceDN w:val="0"/>
        <w:adjustRightInd w:val="0"/>
        <w:spacing w:before="120" w:line="24" w:lineRule="atLeast"/>
        <w:ind w:left="426" w:hanging="426"/>
        <w:contextualSpacing w:val="0"/>
        <w:jc w:val="both"/>
        <w:rPr>
          <w:rFonts w:ascii="Calibri" w:hAnsi="Calibri" w:cs="Times New Roman"/>
          <w:color w:val="000000"/>
        </w:rPr>
      </w:pPr>
      <w:r w:rsidRPr="00B772DD">
        <w:rPr>
          <w:rFonts w:ascii="Calibri" w:hAnsi="Calibri" w:cs="Times New Roman"/>
          <w:b/>
          <w:bCs/>
          <w:color w:val="000000"/>
        </w:rPr>
        <w:t>Lehota viazanosti ponúk</w:t>
      </w:r>
      <w:r w:rsidRPr="00B772DD">
        <w:rPr>
          <w:rFonts w:ascii="Calibri" w:hAnsi="Calibri" w:cs="Times New Roman"/>
          <w:color w:val="000000"/>
        </w:rPr>
        <w:t xml:space="preserve">: </w:t>
      </w:r>
      <w:r w:rsidR="0051595B" w:rsidRPr="00A34C79">
        <w:rPr>
          <w:rFonts w:ascii="Calibri" w:hAnsi="Calibri" w:cs="Times New Roman"/>
          <w:b/>
          <w:color w:val="000000"/>
          <w:highlight w:val="lightGray"/>
        </w:rPr>
        <w:t>do 31. 12. 2019</w:t>
      </w:r>
      <w:r w:rsidRPr="00B772DD">
        <w:rPr>
          <w:rFonts w:ascii="Calibri" w:hAnsi="Calibri" w:cs="Times New Roman"/>
          <w:color w:val="000000"/>
        </w:rPr>
        <w:t xml:space="preserve"> </w:t>
      </w:r>
    </w:p>
    <w:p w14:paraId="6C8DE297" w14:textId="5EE738AC" w:rsidR="00C4155A" w:rsidRPr="00B5397A" w:rsidRDefault="00CB1E1D" w:rsidP="008115C9">
      <w:pPr>
        <w:pStyle w:val="Default"/>
        <w:numPr>
          <w:ilvl w:val="0"/>
          <w:numId w:val="159"/>
        </w:numPr>
        <w:spacing w:before="120" w:line="24" w:lineRule="atLeast"/>
        <w:ind w:left="426" w:hanging="426"/>
        <w:jc w:val="both"/>
        <w:rPr>
          <w:rFonts w:ascii="Calibri" w:hAnsi="Calibri"/>
          <w:b/>
          <w:bCs/>
          <w:lang w:val="sk-SK"/>
        </w:rPr>
      </w:pPr>
      <w:r w:rsidRPr="00B5397A">
        <w:rPr>
          <w:rFonts w:ascii="Calibri" w:hAnsi="Calibri"/>
          <w:b/>
          <w:bCs/>
          <w:lang w:val="sk-SK"/>
        </w:rPr>
        <w:t>Kontaktná osoba pre VO</w:t>
      </w:r>
      <w:r w:rsidR="00655F19" w:rsidRPr="00B5397A">
        <w:rPr>
          <w:rFonts w:ascii="Calibri" w:hAnsi="Calibri"/>
          <w:b/>
          <w:bCs/>
          <w:lang w:val="sk-SK"/>
        </w:rPr>
        <w:t xml:space="preserve">: </w:t>
      </w:r>
      <w:r w:rsidRPr="00B5397A">
        <w:rPr>
          <w:rFonts w:ascii="Calibri" w:hAnsi="Calibri"/>
          <w:bCs/>
          <w:lang w:val="sk-SK"/>
        </w:rPr>
        <w:t>Ing. Martin Golian</w:t>
      </w:r>
      <w:r w:rsidR="0051595B" w:rsidRPr="00B5397A">
        <w:rPr>
          <w:rFonts w:ascii="Calibri" w:hAnsi="Calibri"/>
          <w:bCs/>
          <w:lang w:val="sk-SK"/>
        </w:rPr>
        <w:t xml:space="preserve">, č. t. </w:t>
      </w:r>
      <w:r w:rsidR="005F6F7D" w:rsidRPr="00B5397A">
        <w:rPr>
          <w:rFonts w:ascii="Calibri" w:hAnsi="Calibri"/>
          <w:bCs/>
          <w:lang w:val="sk-SK"/>
        </w:rPr>
        <w:t xml:space="preserve">0903784006, </w:t>
      </w:r>
      <w:r w:rsidR="00C64B2F">
        <w:rPr>
          <w:rFonts w:ascii="Calibri" w:hAnsi="Calibri"/>
          <w:bCs/>
          <w:lang w:val="sk-SK"/>
        </w:rPr>
        <w:t xml:space="preserve">e-mail: </w:t>
      </w:r>
      <w:r w:rsidR="005F6F7D" w:rsidRPr="00B5397A">
        <w:rPr>
          <w:rFonts w:ascii="Calibri" w:hAnsi="Calibri"/>
          <w:bCs/>
          <w:lang w:val="sk-SK"/>
        </w:rPr>
        <w:t>golian@globalpro.sk</w:t>
      </w:r>
    </w:p>
    <w:p w14:paraId="1E7ABB4B" w14:textId="1A3ABAC3" w:rsidR="00655F19" w:rsidRPr="00B5397A" w:rsidRDefault="00655F19" w:rsidP="008115C9">
      <w:pPr>
        <w:pStyle w:val="Default"/>
        <w:numPr>
          <w:ilvl w:val="0"/>
          <w:numId w:val="159"/>
        </w:numPr>
        <w:spacing w:before="120" w:line="24" w:lineRule="atLeast"/>
        <w:ind w:left="426" w:hanging="426"/>
        <w:jc w:val="both"/>
        <w:rPr>
          <w:rFonts w:ascii="Calibri" w:hAnsi="Calibri"/>
          <w:b/>
          <w:bCs/>
          <w:lang w:val="sk-SK"/>
        </w:rPr>
      </w:pPr>
      <w:r w:rsidRPr="00B5397A">
        <w:rPr>
          <w:rFonts w:ascii="Calibri" w:hAnsi="Calibri"/>
          <w:b/>
          <w:bCs/>
          <w:lang w:val="sk-SK"/>
        </w:rPr>
        <w:t>Ďalšie informácie verejného obstarávateľa:</w:t>
      </w:r>
    </w:p>
    <w:p w14:paraId="50E97A73" w14:textId="4BF2DE44" w:rsidR="00655F19" w:rsidRPr="00B5397A" w:rsidRDefault="008115C9" w:rsidP="008115C9">
      <w:pPr>
        <w:pStyle w:val="Default"/>
        <w:spacing w:before="120" w:line="24" w:lineRule="atLeast"/>
        <w:ind w:left="426"/>
        <w:jc w:val="both"/>
        <w:rPr>
          <w:rFonts w:ascii="Calibri" w:hAnsi="Calibri"/>
          <w:bCs/>
          <w:lang w:val="sk-SK"/>
        </w:rPr>
      </w:pPr>
      <w:r w:rsidRPr="00B5397A">
        <w:rPr>
          <w:rFonts w:ascii="Calibri" w:hAnsi="Calibri"/>
          <w:bCs/>
          <w:lang w:val="sk-SK"/>
        </w:rPr>
        <w:t xml:space="preserve">1. </w:t>
      </w:r>
      <w:r w:rsidR="009435E0" w:rsidRPr="00B5397A">
        <w:rPr>
          <w:rFonts w:ascii="Calibri" w:hAnsi="Calibri"/>
          <w:bCs/>
          <w:lang w:val="sk-SK"/>
        </w:rPr>
        <w:t xml:space="preserve">Verejný obstarávateľ nesmie uzavrieť zmluvu s uchádzačom, ktorý nespĺňa podmienky účasti podľa § 32 ods. 1 písm. e) a f) zákona alebo ak u neho existuje dôvod na vylúčenie podľa § 40 ods. 6 písm. f) zákona. Ustanovenie § 11 zákona tým nie je dotknuté. </w:t>
      </w:r>
    </w:p>
    <w:p w14:paraId="280B6E83" w14:textId="77777777" w:rsidR="00655F19" w:rsidRPr="00B5397A" w:rsidRDefault="00655F19" w:rsidP="008115C9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color w:val="000000"/>
          <w:sz w:val="24"/>
          <w:lang w:val="sk-SK"/>
        </w:rPr>
      </w:pPr>
    </w:p>
    <w:p w14:paraId="3862A861" w14:textId="3F45AF7E" w:rsidR="00DD1103" w:rsidRPr="00B5397A" w:rsidRDefault="008115C9" w:rsidP="008115C9">
      <w:pPr>
        <w:pStyle w:val="Odsekzoznamu"/>
        <w:autoSpaceDE w:val="0"/>
        <w:autoSpaceDN w:val="0"/>
        <w:adjustRightInd w:val="0"/>
        <w:spacing w:before="120" w:line="24" w:lineRule="atLeast"/>
        <w:ind w:left="426"/>
        <w:contextualSpacing w:val="0"/>
        <w:jc w:val="both"/>
        <w:rPr>
          <w:rFonts w:ascii="Calibri" w:hAnsi="Calibri" w:cs="Times New Roman"/>
        </w:rPr>
      </w:pPr>
      <w:r w:rsidRPr="00B5397A">
        <w:rPr>
          <w:rFonts w:ascii="Calibri" w:hAnsi="Calibri" w:cs="Times New Roman"/>
        </w:rPr>
        <w:t xml:space="preserve">2. Dodávateľ je povinný </w:t>
      </w:r>
      <w:r w:rsidR="00DD1103" w:rsidRPr="00B5397A">
        <w:rPr>
          <w:rFonts w:ascii="Calibri" w:hAnsi="Calibri" w:cs="Times New Roman"/>
        </w:rPr>
        <w:t>strpieť výkon kontroly/auditu súvisiaceho s</w:t>
      </w:r>
      <w:r w:rsidRPr="00B5397A">
        <w:rPr>
          <w:rFonts w:ascii="Calibri" w:hAnsi="Calibri" w:cs="Times New Roman"/>
        </w:rPr>
        <w:t> </w:t>
      </w:r>
      <w:r w:rsidR="00DD1103" w:rsidRPr="00B5397A">
        <w:rPr>
          <w:rFonts w:ascii="Calibri" w:hAnsi="Calibri" w:cs="Times New Roman"/>
        </w:rPr>
        <w:t>dodávaným</w:t>
      </w:r>
      <w:r w:rsidRPr="00B5397A">
        <w:rPr>
          <w:rFonts w:ascii="Calibri" w:hAnsi="Calibri" w:cs="Times New Roman"/>
        </w:rPr>
        <w:t xml:space="preserve"> </w:t>
      </w:r>
      <w:r w:rsidR="00DD1103" w:rsidRPr="00B5397A">
        <w:rPr>
          <w:rFonts w:ascii="Calibri" w:hAnsi="Calibri" w:cs="Times New Roman"/>
        </w:rPr>
        <w:t>tovarom, službami a stavebnými prácami kedykoľvek počas platnosti a účinnosti Zmluvy,</w:t>
      </w:r>
      <w:r w:rsidRPr="00B5397A">
        <w:rPr>
          <w:rFonts w:ascii="Calibri" w:hAnsi="Calibri" w:cs="Times New Roman"/>
        </w:rPr>
        <w:t xml:space="preserve"> </w:t>
      </w:r>
      <w:r w:rsidR="00DD1103" w:rsidRPr="00B5397A">
        <w:rPr>
          <w:rFonts w:ascii="Calibri" w:hAnsi="Calibri" w:cs="Times New Roman"/>
        </w:rPr>
        <w:t>a to oprávnenými osobami na výkon tejto kontroly/auditu a poskytnúť im všetku potrebnú</w:t>
      </w:r>
      <w:r w:rsidRPr="00B5397A">
        <w:rPr>
          <w:rFonts w:ascii="Calibri" w:hAnsi="Calibri" w:cs="Times New Roman"/>
        </w:rPr>
        <w:t xml:space="preserve"> </w:t>
      </w:r>
      <w:r w:rsidR="00DD1103" w:rsidRPr="00B5397A">
        <w:rPr>
          <w:rFonts w:ascii="Calibri" w:hAnsi="Calibri" w:cs="Times New Roman"/>
        </w:rPr>
        <w:t xml:space="preserve">súčinnosť. </w:t>
      </w:r>
    </w:p>
    <w:p w14:paraId="7901A69F" w14:textId="6C2D5099" w:rsidR="00DD1103" w:rsidRPr="00B5397A" w:rsidRDefault="00DD1103" w:rsidP="008115C9">
      <w:pPr>
        <w:pStyle w:val="Odsekzoznamu"/>
        <w:autoSpaceDE w:val="0"/>
        <w:autoSpaceDN w:val="0"/>
        <w:adjustRightInd w:val="0"/>
        <w:spacing w:before="120" w:line="24" w:lineRule="atLeast"/>
        <w:ind w:left="426"/>
        <w:contextualSpacing w:val="0"/>
        <w:jc w:val="both"/>
        <w:rPr>
          <w:rFonts w:ascii="Calibri" w:hAnsi="Calibri" w:cs="Times New Roman"/>
        </w:rPr>
      </w:pPr>
      <w:r w:rsidRPr="00B5397A">
        <w:rPr>
          <w:rFonts w:ascii="Calibri" w:hAnsi="Calibri" w:cs="Times New Roman"/>
        </w:rPr>
        <w:t>Oprávnené osoby na výkon kontroly/auditu sú najmä:</w:t>
      </w:r>
    </w:p>
    <w:p w14:paraId="4F622BB4" w14:textId="37960845" w:rsidR="00DD1103" w:rsidRPr="00B5397A" w:rsidRDefault="00DD1103" w:rsidP="0028794C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Times New Roman"/>
        </w:rPr>
      </w:pPr>
      <w:r w:rsidRPr="00B5397A">
        <w:rPr>
          <w:rFonts w:ascii="Calibri" w:hAnsi="Calibri" w:cs="Times New Roman"/>
        </w:rPr>
        <w:t xml:space="preserve">a. </w:t>
      </w:r>
      <w:r w:rsidR="008115C9" w:rsidRPr="00B5397A">
        <w:rPr>
          <w:rFonts w:ascii="Calibri" w:hAnsi="Calibri" w:cs="Times New Roman"/>
        </w:rPr>
        <w:t>Ministerstvo vnútra Slovenskej republiky</w:t>
      </w:r>
      <w:r w:rsidRPr="00B5397A">
        <w:rPr>
          <w:rFonts w:ascii="Calibri" w:hAnsi="Calibri" w:cs="Times New Roman"/>
        </w:rPr>
        <w:t xml:space="preserve"> a ním poverené osoby,</w:t>
      </w:r>
    </w:p>
    <w:p w14:paraId="043381AB" w14:textId="77777777" w:rsidR="00DD1103" w:rsidRPr="00B5397A" w:rsidRDefault="00DD1103" w:rsidP="0028794C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Times New Roman"/>
        </w:rPr>
      </w:pPr>
      <w:r w:rsidRPr="00B5397A">
        <w:rPr>
          <w:rFonts w:ascii="Calibri" w:hAnsi="Calibri" w:cs="Times New Roman"/>
        </w:rPr>
        <w:t>b. Útvar vnútorného auditu Riadiaceho orgánu alebo Sprostredkovateľského</w:t>
      </w:r>
    </w:p>
    <w:p w14:paraId="47023877" w14:textId="77777777" w:rsidR="00DD1103" w:rsidRPr="00B5397A" w:rsidRDefault="00DD1103" w:rsidP="0028794C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Times New Roman"/>
        </w:rPr>
      </w:pPr>
      <w:r w:rsidRPr="00B5397A">
        <w:rPr>
          <w:rFonts w:ascii="Calibri" w:hAnsi="Calibri" w:cs="Times New Roman"/>
        </w:rPr>
        <w:t>orgánu a nimi poverené osoby,</w:t>
      </w:r>
    </w:p>
    <w:p w14:paraId="3B3D01AD" w14:textId="77777777" w:rsidR="00DD1103" w:rsidRPr="00B5397A" w:rsidRDefault="00DD1103" w:rsidP="0028794C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Times New Roman"/>
        </w:rPr>
      </w:pPr>
      <w:r w:rsidRPr="00B5397A">
        <w:rPr>
          <w:rFonts w:ascii="Calibri" w:hAnsi="Calibri" w:cs="Times New Roman"/>
        </w:rPr>
        <w:t>c. Najvyšší kontrolný úrad SR a ním poverené osoby,</w:t>
      </w:r>
    </w:p>
    <w:p w14:paraId="2E761886" w14:textId="77777777" w:rsidR="00DD1103" w:rsidRPr="00B5397A" w:rsidRDefault="00DD1103" w:rsidP="0028794C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Times New Roman"/>
        </w:rPr>
      </w:pPr>
      <w:r w:rsidRPr="00B5397A">
        <w:rPr>
          <w:rFonts w:ascii="Calibri" w:hAnsi="Calibri" w:cs="Times New Roman"/>
        </w:rPr>
        <w:t>d. Orgán auditu, jeho spolupracujúce orgány (Úrad vládneho auditu) a osoby</w:t>
      </w:r>
    </w:p>
    <w:p w14:paraId="03979BE2" w14:textId="77777777" w:rsidR="00DD1103" w:rsidRPr="00B5397A" w:rsidRDefault="00DD1103" w:rsidP="0028794C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Times New Roman"/>
        </w:rPr>
      </w:pPr>
      <w:r w:rsidRPr="00B5397A">
        <w:rPr>
          <w:rFonts w:ascii="Calibri" w:hAnsi="Calibri" w:cs="Times New Roman"/>
        </w:rPr>
        <w:t>poverené na výkon kontroly/auditu,</w:t>
      </w:r>
    </w:p>
    <w:p w14:paraId="6A43E05A" w14:textId="77777777" w:rsidR="00DD1103" w:rsidRPr="00B5397A" w:rsidRDefault="00DD1103" w:rsidP="0028794C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Times New Roman"/>
        </w:rPr>
      </w:pPr>
      <w:r w:rsidRPr="00B5397A">
        <w:rPr>
          <w:rFonts w:ascii="Calibri" w:hAnsi="Calibri" w:cs="Times New Roman"/>
        </w:rPr>
        <w:t>e. Splnomocnení zástupcovia Európskej Komisie a Európskeho dvora audítorov,</w:t>
      </w:r>
    </w:p>
    <w:p w14:paraId="4902BFD3" w14:textId="77777777" w:rsidR="00DD1103" w:rsidRPr="00B5397A" w:rsidRDefault="00DD1103" w:rsidP="0028794C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Times New Roman"/>
        </w:rPr>
      </w:pPr>
      <w:r w:rsidRPr="00B5397A">
        <w:rPr>
          <w:rFonts w:ascii="Calibri" w:hAnsi="Calibri" w:cs="Times New Roman"/>
        </w:rPr>
        <w:t>f. Orgán zabezpečujúci ochranu finančných záujmov EÚ,</w:t>
      </w:r>
    </w:p>
    <w:p w14:paraId="0985E769" w14:textId="77777777" w:rsidR="00DD1103" w:rsidRPr="00B5397A" w:rsidRDefault="00DD1103" w:rsidP="0028794C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Times New Roman"/>
        </w:rPr>
      </w:pPr>
      <w:r w:rsidRPr="00B5397A">
        <w:rPr>
          <w:rFonts w:ascii="Calibri" w:hAnsi="Calibri" w:cs="Times New Roman"/>
        </w:rPr>
        <w:t>g. Osoby prizvané orgánmi uvedenými v písm. a) až f) v súlade s príslušnými</w:t>
      </w:r>
    </w:p>
    <w:p w14:paraId="710B4DE1" w14:textId="77777777" w:rsidR="00DD1103" w:rsidRPr="00B5397A" w:rsidRDefault="00DD1103" w:rsidP="0028794C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Times New Roman"/>
        </w:rPr>
      </w:pPr>
      <w:r w:rsidRPr="00B5397A">
        <w:rPr>
          <w:rFonts w:ascii="Calibri" w:hAnsi="Calibri" w:cs="Times New Roman"/>
        </w:rPr>
        <w:t>právnymi predpismi SR a právnymi aktmi EÚ.</w:t>
      </w:r>
    </w:p>
    <w:p w14:paraId="59B7AD6B" w14:textId="77777777" w:rsidR="00DD1103" w:rsidRPr="00B5397A" w:rsidRDefault="00DD1103" w:rsidP="008115C9">
      <w:pPr>
        <w:pStyle w:val="Odsekzoznamu"/>
        <w:autoSpaceDE w:val="0"/>
        <w:autoSpaceDN w:val="0"/>
        <w:adjustRightInd w:val="0"/>
        <w:spacing w:before="120" w:line="24" w:lineRule="atLeast"/>
        <w:ind w:left="426"/>
        <w:contextualSpacing w:val="0"/>
        <w:jc w:val="both"/>
        <w:rPr>
          <w:rFonts w:ascii="Calibri" w:hAnsi="Calibri" w:cs="Times New Roman"/>
        </w:rPr>
      </w:pPr>
    </w:p>
    <w:p w14:paraId="6E94B04F" w14:textId="77777777" w:rsidR="00C4155A" w:rsidRPr="00B5397A" w:rsidRDefault="00C4155A" w:rsidP="008115C9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color w:val="000000"/>
          <w:sz w:val="24"/>
          <w:lang w:val="sk-SK"/>
        </w:rPr>
      </w:pPr>
    </w:p>
    <w:p w14:paraId="593CB554" w14:textId="3655B04B" w:rsidR="00C4155A" w:rsidRPr="00B5397A" w:rsidRDefault="003127BE" w:rsidP="008115C9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color w:val="000000"/>
          <w:sz w:val="24"/>
          <w:lang w:val="sk-SK"/>
        </w:rPr>
      </w:pPr>
      <w:r w:rsidRPr="00B5397A">
        <w:rPr>
          <w:rFonts w:ascii="Calibri" w:hAnsi="Calibri"/>
          <w:color w:val="000000"/>
          <w:sz w:val="24"/>
          <w:lang w:val="sk-SK"/>
        </w:rPr>
        <w:t xml:space="preserve">Veľké Zálužie, </w:t>
      </w:r>
      <w:r w:rsidRPr="00EE3700">
        <w:rPr>
          <w:rFonts w:ascii="Calibri" w:hAnsi="Calibri"/>
          <w:color w:val="000000"/>
          <w:sz w:val="24"/>
          <w:highlight w:val="lightGray"/>
          <w:lang w:val="sk-SK"/>
        </w:rPr>
        <w:t xml:space="preserve">dňa </w:t>
      </w:r>
      <w:r w:rsidR="00D11361">
        <w:rPr>
          <w:rFonts w:ascii="Calibri" w:hAnsi="Calibri"/>
          <w:color w:val="000000"/>
          <w:sz w:val="24"/>
          <w:highlight w:val="lightGray"/>
          <w:lang w:val="sk-SK"/>
        </w:rPr>
        <w:t>21</w:t>
      </w:r>
      <w:r w:rsidR="008C058E" w:rsidRPr="00EE3700">
        <w:rPr>
          <w:rFonts w:ascii="Calibri" w:hAnsi="Calibri"/>
          <w:color w:val="000000"/>
          <w:sz w:val="24"/>
          <w:highlight w:val="lightGray"/>
          <w:lang w:val="sk-SK"/>
        </w:rPr>
        <w:t>.</w:t>
      </w:r>
      <w:r w:rsidR="005C4A96">
        <w:rPr>
          <w:rFonts w:ascii="Calibri" w:hAnsi="Calibri"/>
          <w:color w:val="000000"/>
          <w:sz w:val="24"/>
          <w:highlight w:val="lightGray"/>
          <w:lang w:val="sk-SK"/>
        </w:rPr>
        <w:t>0</w:t>
      </w:r>
      <w:r w:rsidR="00B5397A" w:rsidRPr="00EE3700">
        <w:rPr>
          <w:rFonts w:ascii="Calibri" w:hAnsi="Calibri"/>
          <w:color w:val="000000"/>
          <w:sz w:val="24"/>
          <w:highlight w:val="lightGray"/>
          <w:lang w:val="sk-SK"/>
        </w:rPr>
        <w:t>5.2019</w:t>
      </w:r>
    </w:p>
    <w:p w14:paraId="2B4293B1" w14:textId="77777777" w:rsidR="00C4155A" w:rsidRPr="00B5397A" w:rsidRDefault="00C4155A" w:rsidP="008115C9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color w:val="000000"/>
          <w:sz w:val="24"/>
          <w:lang w:val="sk-SK"/>
        </w:rPr>
      </w:pPr>
    </w:p>
    <w:p w14:paraId="7417CFE3" w14:textId="77777777" w:rsidR="00C4155A" w:rsidRPr="00B5397A" w:rsidRDefault="00C4155A" w:rsidP="008115C9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color w:val="000000"/>
          <w:sz w:val="24"/>
          <w:lang w:val="sk-SK"/>
        </w:rPr>
      </w:pPr>
      <w:bookmarkStart w:id="1" w:name="_Toc409190741"/>
      <w:bookmarkStart w:id="2" w:name="_Toc360031229"/>
      <w:bookmarkStart w:id="3" w:name="_Toc440372880"/>
      <w:bookmarkEnd w:id="1"/>
      <w:bookmarkEnd w:id="2"/>
      <w:bookmarkEnd w:id="3"/>
    </w:p>
    <w:p w14:paraId="2179EECD" w14:textId="77777777" w:rsidR="008115C9" w:rsidRPr="00B5397A" w:rsidRDefault="008115C9" w:rsidP="008115C9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color w:val="000000"/>
          <w:sz w:val="24"/>
          <w:lang w:val="sk-SK"/>
        </w:rPr>
      </w:pPr>
    </w:p>
    <w:p w14:paraId="6026F5AB" w14:textId="07B6FE7E" w:rsidR="00655F19" w:rsidRDefault="00BF0FFC" w:rsidP="008115C9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b/>
          <w:color w:val="000000"/>
          <w:sz w:val="24"/>
          <w:lang w:val="sk-SK"/>
        </w:rPr>
      </w:pPr>
      <w:r w:rsidRPr="00BF0FFC">
        <w:rPr>
          <w:rFonts w:ascii="Calibri" w:hAnsi="Calibri"/>
          <w:color w:val="000000"/>
          <w:sz w:val="24"/>
          <w:lang w:val="sk-SK"/>
        </w:rPr>
        <w:t>Ing. Vladimír Zaujec, výkonný riaditeľ</w:t>
      </w:r>
    </w:p>
    <w:p w14:paraId="72D084B1" w14:textId="77777777" w:rsidR="00BF0FFC" w:rsidRDefault="00BF0FFC" w:rsidP="008115C9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b/>
          <w:color w:val="000000"/>
          <w:sz w:val="24"/>
          <w:lang w:val="sk-SK"/>
        </w:rPr>
      </w:pPr>
    </w:p>
    <w:p w14:paraId="447F7482" w14:textId="77777777" w:rsidR="00BF0FFC" w:rsidRPr="00B5397A" w:rsidRDefault="00BF0FFC" w:rsidP="008115C9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b/>
          <w:color w:val="000000"/>
          <w:sz w:val="24"/>
          <w:lang w:val="sk-SK"/>
        </w:rPr>
      </w:pPr>
    </w:p>
    <w:p w14:paraId="51AB94E2" w14:textId="77777777" w:rsidR="00655F19" w:rsidRPr="00B5397A" w:rsidRDefault="00655F19" w:rsidP="008115C9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b/>
          <w:color w:val="000000"/>
          <w:sz w:val="24"/>
          <w:lang w:val="sk-SK"/>
        </w:rPr>
      </w:pPr>
      <w:r w:rsidRPr="00B5397A">
        <w:rPr>
          <w:rFonts w:ascii="Calibri" w:hAnsi="Calibri"/>
          <w:b/>
          <w:color w:val="000000"/>
          <w:sz w:val="24"/>
          <w:lang w:val="sk-SK"/>
        </w:rPr>
        <w:t xml:space="preserve">Prílohy: </w:t>
      </w:r>
    </w:p>
    <w:p w14:paraId="19F6D291" w14:textId="77777777" w:rsidR="00C4155A" w:rsidRPr="00B5397A" w:rsidRDefault="00C4155A" w:rsidP="008115C9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color w:val="000000"/>
          <w:sz w:val="24"/>
          <w:lang w:val="sk-SK"/>
        </w:rPr>
      </w:pPr>
    </w:p>
    <w:p w14:paraId="3E7B944B" w14:textId="6DFBE08C" w:rsidR="00655F19" w:rsidRPr="00B5397A" w:rsidRDefault="00C4155A" w:rsidP="008115C9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color w:val="000000"/>
          <w:sz w:val="24"/>
          <w:lang w:val="sk-SK"/>
        </w:rPr>
      </w:pPr>
      <w:r w:rsidRPr="00B5397A">
        <w:rPr>
          <w:rFonts w:ascii="Calibri" w:hAnsi="Calibri"/>
          <w:color w:val="000000"/>
          <w:sz w:val="24"/>
          <w:lang w:val="sk-SK"/>
        </w:rPr>
        <w:t>P</w:t>
      </w:r>
      <w:r w:rsidR="00655F19" w:rsidRPr="00B5397A">
        <w:rPr>
          <w:rFonts w:ascii="Calibri" w:hAnsi="Calibri"/>
          <w:color w:val="000000"/>
          <w:sz w:val="24"/>
          <w:lang w:val="sk-SK"/>
        </w:rPr>
        <w:t xml:space="preserve">ríloha č.1 </w:t>
      </w:r>
      <w:r w:rsidR="00AD6AED">
        <w:rPr>
          <w:rFonts w:ascii="Calibri" w:hAnsi="Calibri"/>
          <w:color w:val="000000"/>
          <w:sz w:val="24"/>
          <w:lang w:val="sk-SK"/>
        </w:rPr>
        <w:t>–</w:t>
      </w:r>
      <w:r w:rsidR="00655F19" w:rsidRPr="00B5397A">
        <w:rPr>
          <w:rFonts w:ascii="Calibri" w:hAnsi="Calibri"/>
          <w:color w:val="000000"/>
          <w:sz w:val="24"/>
          <w:lang w:val="sk-SK"/>
        </w:rPr>
        <w:t xml:space="preserve"> </w:t>
      </w:r>
      <w:r w:rsidR="00AD6AED">
        <w:rPr>
          <w:rFonts w:ascii="Calibri" w:hAnsi="Calibri"/>
          <w:color w:val="000000"/>
          <w:sz w:val="24"/>
          <w:lang w:val="sk-SK"/>
        </w:rPr>
        <w:t xml:space="preserve">Špecifikácia </w:t>
      </w:r>
      <w:r w:rsidR="00BF5DF6">
        <w:rPr>
          <w:rFonts w:ascii="Calibri" w:hAnsi="Calibri"/>
          <w:color w:val="000000"/>
          <w:sz w:val="24"/>
          <w:lang w:val="sk-SK"/>
        </w:rPr>
        <w:t xml:space="preserve">a ceny </w:t>
      </w:r>
      <w:r w:rsidR="00AD6AED">
        <w:rPr>
          <w:rFonts w:ascii="Calibri" w:hAnsi="Calibri"/>
          <w:color w:val="000000"/>
          <w:sz w:val="24"/>
          <w:lang w:val="sk-SK"/>
        </w:rPr>
        <w:t xml:space="preserve">predmetu zákazky </w:t>
      </w:r>
    </w:p>
    <w:p w14:paraId="3D1B80DF" w14:textId="5BAB9B3C" w:rsidR="005A7C62" w:rsidRPr="00B5397A" w:rsidRDefault="005A7C62" w:rsidP="008115C9">
      <w:pPr>
        <w:tabs>
          <w:tab w:val="center" w:pos="1397"/>
          <w:tab w:val="center" w:pos="4639"/>
        </w:tabs>
        <w:ind w:left="426" w:hanging="426"/>
        <w:jc w:val="both"/>
        <w:rPr>
          <w:rFonts w:ascii="Calibri" w:hAnsi="Calibri"/>
          <w:sz w:val="24"/>
          <w:lang w:val="sk-SK"/>
        </w:rPr>
      </w:pPr>
    </w:p>
    <w:p w14:paraId="5BAB0A9E" w14:textId="149BEE8E" w:rsidR="00EE6DD1" w:rsidRDefault="00EE6DD1" w:rsidP="008115C9">
      <w:pPr>
        <w:pStyle w:val="BodyText1"/>
        <w:spacing w:line="288" w:lineRule="auto"/>
        <w:ind w:left="426" w:hanging="426"/>
        <w:jc w:val="both"/>
        <w:rPr>
          <w:rFonts w:ascii="Calibri" w:hAnsi="Calibri"/>
          <w:sz w:val="24"/>
          <w:szCs w:val="24"/>
          <w:lang w:val="sk-SK"/>
        </w:rPr>
      </w:pPr>
    </w:p>
    <w:p w14:paraId="5F0B07F2" w14:textId="77777777" w:rsidR="00BF5DF6" w:rsidRDefault="00BF5DF6" w:rsidP="008115C9">
      <w:pPr>
        <w:pStyle w:val="BodyText1"/>
        <w:spacing w:line="288" w:lineRule="auto"/>
        <w:ind w:left="426" w:hanging="426"/>
        <w:jc w:val="both"/>
        <w:rPr>
          <w:rFonts w:ascii="Calibri" w:hAnsi="Calibri"/>
          <w:sz w:val="24"/>
          <w:szCs w:val="24"/>
          <w:lang w:val="sk-SK"/>
        </w:rPr>
      </w:pPr>
    </w:p>
    <w:p w14:paraId="62071030" w14:textId="4404F6DA" w:rsidR="00BF5DF6" w:rsidRPr="00BF5DF6" w:rsidRDefault="00BF5DF6" w:rsidP="00BF5DF6">
      <w:pPr>
        <w:tabs>
          <w:tab w:val="left" w:pos="7830"/>
        </w:tabs>
        <w:ind w:left="720"/>
        <w:jc w:val="center"/>
        <w:rPr>
          <w:rFonts w:ascii="Calibri" w:hAnsi="Calibri"/>
          <w:b/>
          <w:bCs/>
          <w:sz w:val="32"/>
        </w:rPr>
      </w:pPr>
      <w:proofErr w:type="spellStart"/>
      <w:r w:rsidRPr="00BF5DF6">
        <w:rPr>
          <w:rFonts w:ascii="Calibri" w:hAnsi="Calibri"/>
          <w:b/>
          <w:bCs/>
          <w:sz w:val="32"/>
        </w:rPr>
        <w:t>Špecifikácia</w:t>
      </w:r>
      <w:proofErr w:type="spellEnd"/>
      <w:r w:rsidRPr="00BF5DF6">
        <w:rPr>
          <w:rFonts w:ascii="Calibri" w:hAnsi="Calibri"/>
          <w:b/>
          <w:bCs/>
          <w:sz w:val="32"/>
        </w:rPr>
        <w:t xml:space="preserve"> a </w:t>
      </w:r>
      <w:proofErr w:type="spellStart"/>
      <w:r w:rsidRPr="00BF5DF6">
        <w:rPr>
          <w:rFonts w:ascii="Calibri" w:hAnsi="Calibri"/>
          <w:b/>
          <w:bCs/>
          <w:sz w:val="32"/>
        </w:rPr>
        <w:t>ceny</w:t>
      </w:r>
      <w:proofErr w:type="spellEnd"/>
      <w:r w:rsidRPr="00BF5DF6">
        <w:rPr>
          <w:rFonts w:ascii="Calibri" w:hAnsi="Calibri"/>
          <w:b/>
          <w:bCs/>
          <w:sz w:val="32"/>
        </w:rPr>
        <w:t xml:space="preserve"> </w:t>
      </w:r>
      <w:proofErr w:type="spellStart"/>
      <w:r w:rsidRPr="00BF5DF6">
        <w:rPr>
          <w:rFonts w:ascii="Calibri" w:hAnsi="Calibri"/>
          <w:b/>
          <w:bCs/>
          <w:sz w:val="32"/>
        </w:rPr>
        <w:t>predmetu</w:t>
      </w:r>
      <w:proofErr w:type="spellEnd"/>
      <w:r w:rsidRPr="00BF5DF6">
        <w:rPr>
          <w:rFonts w:ascii="Calibri" w:hAnsi="Calibri"/>
          <w:b/>
          <w:bCs/>
          <w:sz w:val="32"/>
        </w:rPr>
        <w:t xml:space="preserve"> </w:t>
      </w:r>
      <w:proofErr w:type="spellStart"/>
      <w:r w:rsidRPr="00BF5DF6">
        <w:rPr>
          <w:rFonts w:ascii="Calibri" w:hAnsi="Calibri"/>
          <w:b/>
          <w:bCs/>
          <w:sz w:val="32"/>
        </w:rPr>
        <w:t>zákazky</w:t>
      </w:r>
      <w:proofErr w:type="spellEnd"/>
    </w:p>
    <w:p w14:paraId="02B3CBD8" w14:textId="77777777" w:rsidR="00B5397A" w:rsidRPr="00B5397A" w:rsidRDefault="00B5397A" w:rsidP="00B5397A">
      <w:pPr>
        <w:tabs>
          <w:tab w:val="left" w:pos="7830"/>
        </w:tabs>
        <w:ind w:left="720"/>
        <w:jc w:val="center"/>
        <w:rPr>
          <w:rFonts w:ascii="Calibri" w:hAnsi="Calibri"/>
          <w:b/>
          <w:bCs/>
          <w:sz w:val="24"/>
        </w:rPr>
      </w:pPr>
    </w:p>
    <w:p w14:paraId="469FCB53" w14:textId="77777777" w:rsidR="00B5397A" w:rsidRPr="00B5397A" w:rsidRDefault="00B5397A" w:rsidP="00B5397A">
      <w:pPr>
        <w:tabs>
          <w:tab w:val="left" w:pos="7830"/>
        </w:tabs>
        <w:ind w:left="720"/>
        <w:jc w:val="both"/>
        <w:rPr>
          <w:rFonts w:ascii="Calibri" w:hAnsi="Calibri"/>
          <w:b/>
          <w:bCs/>
          <w:sz w:val="24"/>
        </w:rPr>
      </w:pPr>
    </w:p>
    <w:p w14:paraId="7B480F49" w14:textId="72A6085C" w:rsidR="00B5397A" w:rsidRPr="00B5397A" w:rsidRDefault="00AD6AED" w:rsidP="00B5397A">
      <w:pPr>
        <w:tabs>
          <w:tab w:val="left" w:pos="7830"/>
        </w:tabs>
        <w:ind w:left="720"/>
        <w:jc w:val="both"/>
        <w:rPr>
          <w:rFonts w:ascii="Calibri" w:hAnsi="Calibri"/>
          <w:b/>
          <w:bCs/>
          <w:sz w:val="24"/>
        </w:rPr>
      </w:pPr>
      <w:proofErr w:type="spellStart"/>
      <w:r>
        <w:rPr>
          <w:rFonts w:ascii="Calibri" w:hAnsi="Calibri"/>
          <w:b/>
          <w:bCs/>
          <w:sz w:val="24"/>
        </w:rPr>
        <w:t>Uchádzač</w:t>
      </w:r>
      <w:proofErr w:type="spellEnd"/>
      <w:r w:rsidR="00B5397A" w:rsidRPr="00B5397A">
        <w:rPr>
          <w:rFonts w:ascii="Calibri" w:hAnsi="Calibri"/>
          <w:b/>
          <w:bCs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b/>
          <w:bCs/>
          <w:sz w:val="24"/>
        </w:rPr>
        <w:t>vyp</w:t>
      </w:r>
      <w:r w:rsidR="001C588D">
        <w:rPr>
          <w:rFonts w:ascii="Calibri" w:hAnsi="Calibri"/>
          <w:b/>
          <w:bCs/>
          <w:sz w:val="24"/>
        </w:rPr>
        <w:t>lní</w:t>
      </w:r>
      <w:proofErr w:type="spellEnd"/>
      <w:r w:rsidR="001C588D">
        <w:rPr>
          <w:rFonts w:ascii="Calibri" w:hAnsi="Calibri"/>
          <w:b/>
          <w:bCs/>
          <w:sz w:val="24"/>
        </w:rPr>
        <w:t xml:space="preserve"> </w:t>
      </w:r>
      <w:proofErr w:type="spellStart"/>
      <w:r w:rsidR="001C588D">
        <w:rPr>
          <w:rFonts w:ascii="Calibri" w:hAnsi="Calibri"/>
          <w:b/>
          <w:bCs/>
          <w:sz w:val="24"/>
        </w:rPr>
        <w:t>nasledovné</w:t>
      </w:r>
      <w:proofErr w:type="spellEnd"/>
      <w:r w:rsidR="001C588D">
        <w:rPr>
          <w:rFonts w:ascii="Calibri" w:hAnsi="Calibri"/>
          <w:b/>
          <w:bCs/>
          <w:sz w:val="24"/>
        </w:rPr>
        <w:t xml:space="preserve"> </w:t>
      </w:r>
      <w:proofErr w:type="spellStart"/>
      <w:r w:rsidR="001C588D">
        <w:rPr>
          <w:rFonts w:ascii="Calibri" w:hAnsi="Calibri"/>
          <w:b/>
          <w:bCs/>
          <w:sz w:val="24"/>
        </w:rPr>
        <w:t>údaje</w:t>
      </w:r>
      <w:proofErr w:type="spellEnd"/>
      <w:r w:rsidR="001C588D">
        <w:rPr>
          <w:rFonts w:ascii="Calibri" w:hAnsi="Calibri"/>
          <w:b/>
          <w:bCs/>
          <w:sz w:val="24"/>
        </w:rPr>
        <w:t xml:space="preserve"> a </w:t>
      </w:r>
      <w:proofErr w:type="spellStart"/>
      <w:r w:rsidR="001C588D">
        <w:rPr>
          <w:rFonts w:ascii="Calibri" w:hAnsi="Calibri"/>
          <w:b/>
          <w:bCs/>
          <w:sz w:val="24"/>
        </w:rPr>
        <w:t>tabuľky</w:t>
      </w:r>
      <w:proofErr w:type="spellEnd"/>
      <w:r w:rsidR="001C588D">
        <w:rPr>
          <w:rFonts w:ascii="Calibri" w:hAnsi="Calibri"/>
          <w:b/>
          <w:bCs/>
          <w:sz w:val="24"/>
        </w:rPr>
        <w:t xml:space="preserve"> </w:t>
      </w:r>
      <w:proofErr w:type="spellStart"/>
      <w:r w:rsidR="001C588D">
        <w:rPr>
          <w:rFonts w:ascii="Calibri" w:hAnsi="Calibri"/>
          <w:b/>
          <w:bCs/>
          <w:sz w:val="24"/>
        </w:rPr>
        <w:t>vrátane</w:t>
      </w:r>
      <w:proofErr w:type="spellEnd"/>
      <w:r w:rsidR="001C588D">
        <w:rPr>
          <w:rFonts w:ascii="Calibri" w:hAnsi="Calibri"/>
          <w:b/>
          <w:bCs/>
          <w:sz w:val="24"/>
        </w:rPr>
        <w:t xml:space="preserve"> </w:t>
      </w:r>
      <w:proofErr w:type="spellStart"/>
      <w:r w:rsidR="001C588D">
        <w:rPr>
          <w:rFonts w:ascii="Calibri" w:hAnsi="Calibri"/>
          <w:b/>
          <w:bCs/>
          <w:sz w:val="24"/>
        </w:rPr>
        <w:t>vlastných</w:t>
      </w:r>
      <w:proofErr w:type="spellEnd"/>
      <w:r w:rsidR="001C588D">
        <w:rPr>
          <w:rFonts w:ascii="Calibri" w:hAnsi="Calibri"/>
          <w:b/>
          <w:bCs/>
          <w:sz w:val="24"/>
        </w:rPr>
        <w:t xml:space="preserve"> </w:t>
      </w:r>
      <w:proofErr w:type="spellStart"/>
      <w:r w:rsidR="001C588D">
        <w:rPr>
          <w:rFonts w:ascii="Calibri" w:hAnsi="Calibri"/>
          <w:b/>
          <w:bCs/>
          <w:sz w:val="24"/>
        </w:rPr>
        <w:t>identifikačných</w:t>
      </w:r>
      <w:proofErr w:type="spellEnd"/>
      <w:r w:rsidR="001C588D">
        <w:rPr>
          <w:rFonts w:ascii="Calibri" w:hAnsi="Calibri"/>
          <w:b/>
          <w:bCs/>
          <w:sz w:val="24"/>
        </w:rPr>
        <w:t xml:space="preserve"> </w:t>
      </w:r>
      <w:proofErr w:type="spellStart"/>
      <w:r w:rsidR="001C588D">
        <w:rPr>
          <w:rFonts w:ascii="Calibri" w:hAnsi="Calibri"/>
          <w:b/>
          <w:bCs/>
          <w:sz w:val="24"/>
        </w:rPr>
        <w:t>údajov</w:t>
      </w:r>
      <w:proofErr w:type="spellEnd"/>
      <w:r w:rsidR="001C588D">
        <w:rPr>
          <w:rFonts w:ascii="Calibri" w:hAnsi="Calibri"/>
          <w:b/>
          <w:bCs/>
          <w:sz w:val="24"/>
        </w:rPr>
        <w:t xml:space="preserve"> a </w:t>
      </w:r>
      <w:proofErr w:type="spellStart"/>
      <w:r w:rsidR="001C588D">
        <w:rPr>
          <w:rFonts w:ascii="Calibri" w:hAnsi="Calibri"/>
          <w:b/>
          <w:bCs/>
          <w:sz w:val="24"/>
        </w:rPr>
        <w:t>termínu</w:t>
      </w:r>
      <w:proofErr w:type="spellEnd"/>
      <w:r w:rsidR="001C588D">
        <w:rPr>
          <w:rFonts w:ascii="Calibri" w:hAnsi="Calibri"/>
          <w:b/>
          <w:bCs/>
          <w:sz w:val="24"/>
        </w:rPr>
        <w:t xml:space="preserve"> </w:t>
      </w:r>
      <w:proofErr w:type="spellStart"/>
      <w:r w:rsidR="001C588D">
        <w:rPr>
          <w:rFonts w:ascii="Calibri" w:hAnsi="Calibri"/>
          <w:b/>
          <w:bCs/>
          <w:sz w:val="24"/>
        </w:rPr>
        <w:t>dodania</w:t>
      </w:r>
      <w:proofErr w:type="spellEnd"/>
      <w:r w:rsidR="001C588D">
        <w:rPr>
          <w:rFonts w:ascii="Calibri" w:hAnsi="Calibri"/>
          <w:b/>
          <w:bCs/>
          <w:sz w:val="24"/>
        </w:rPr>
        <w:t xml:space="preserve"> </w:t>
      </w:r>
      <w:proofErr w:type="spellStart"/>
      <w:proofErr w:type="gramStart"/>
      <w:r w:rsidR="001C588D">
        <w:rPr>
          <w:rFonts w:ascii="Calibri" w:hAnsi="Calibri"/>
          <w:b/>
          <w:bCs/>
          <w:sz w:val="24"/>
        </w:rPr>
        <w:t>na</w:t>
      </w:r>
      <w:proofErr w:type="spellEnd"/>
      <w:proofErr w:type="gramEnd"/>
      <w:r w:rsidR="001C588D">
        <w:rPr>
          <w:rFonts w:ascii="Calibri" w:hAnsi="Calibri"/>
          <w:b/>
          <w:bCs/>
          <w:sz w:val="24"/>
        </w:rPr>
        <w:t xml:space="preserve"> </w:t>
      </w:r>
      <w:proofErr w:type="spellStart"/>
      <w:r w:rsidR="001C588D">
        <w:rPr>
          <w:rFonts w:ascii="Calibri" w:hAnsi="Calibri"/>
          <w:b/>
          <w:bCs/>
          <w:sz w:val="24"/>
        </w:rPr>
        <w:t>konci</w:t>
      </w:r>
      <w:proofErr w:type="spellEnd"/>
      <w:r w:rsidR="001C588D">
        <w:rPr>
          <w:rFonts w:ascii="Calibri" w:hAnsi="Calibri"/>
          <w:b/>
          <w:bCs/>
          <w:sz w:val="24"/>
        </w:rPr>
        <w:t xml:space="preserve"> </w:t>
      </w:r>
      <w:proofErr w:type="spellStart"/>
      <w:r w:rsidR="001C588D">
        <w:rPr>
          <w:rFonts w:ascii="Calibri" w:hAnsi="Calibri"/>
          <w:b/>
          <w:bCs/>
          <w:sz w:val="24"/>
        </w:rPr>
        <w:t>tejto</w:t>
      </w:r>
      <w:proofErr w:type="spellEnd"/>
      <w:r w:rsidR="001C588D">
        <w:rPr>
          <w:rFonts w:ascii="Calibri" w:hAnsi="Calibri"/>
          <w:b/>
          <w:bCs/>
          <w:sz w:val="24"/>
        </w:rPr>
        <w:t xml:space="preserve"> </w:t>
      </w:r>
      <w:proofErr w:type="spellStart"/>
      <w:r w:rsidR="001C588D">
        <w:rPr>
          <w:rFonts w:ascii="Calibri" w:hAnsi="Calibri"/>
          <w:b/>
          <w:bCs/>
          <w:sz w:val="24"/>
        </w:rPr>
        <w:t>prílohy</w:t>
      </w:r>
      <w:proofErr w:type="spellEnd"/>
      <w:r w:rsidR="001C588D">
        <w:rPr>
          <w:rFonts w:ascii="Calibri" w:hAnsi="Calibri"/>
          <w:b/>
          <w:bCs/>
          <w:sz w:val="24"/>
        </w:rPr>
        <w:t xml:space="preserve">. </w:t>
      </w:r>
    </w:p>
    <w:p w14:paraId="167F5616" w14:textId="77777777" w:rsidR="00B5397A" w:rsidRPr="00B5397A" w:rsidRDefault="00B5397A" w:rsidP="00B5397A">
      <w:pPr>
        <w:tabs>
          <w:tab w:val="left" w:pos="7830"/>
        </w:tabs>
        <w:ind w:left="720"/>
        <w:jc w:val="both"/>
        <w:rPr>
          <w:rFonts w:ascii="Calibri" w:hAnsi="Calibri"/>
          <w:bCs/>
          <w:sz w:val="24"/>
        </w:rPr>
      </w:pPr>
    </w:p>
    <w:p w14:paraId="40131B33" w14:textId="77777777" w:rsidR="00B5397A" w:rsidRPr="00B5397A" w:rsidRDefault="00B5397A" w:rsidP="00B5397A">
      <w:pPr>
        <w:ind w:left="720"/>
        <w:jc w:val="both"/>
        <w:rPr>
          <w:rFonts w:ascii="Calibri" w:hAnsi="Calibri"/>
          <w:b/>
          <w:sz w:val="24"/>
        </w:rPr>
      </w:pPr>
      <w:r w:rsidRPr="00B5397A">
        <w:rPr>
          <w:rFonts w:ascii="Calibri" w:hAnsi="Calibri"/>
          <w:b/>
          <w:sz w:val="24"/>
        </w:rPr>
        <w:t>V </w:t>
      </w:r>
      <w:proofErr w:type="spellStart"/>
      <w:r w:rsidRPr="00B5397A">
        <w:rPr>
          <w:rFonts w:ascii="Calibri" w:hAnsi="Calibri"/>
          <w:b/>
          <w:sz w:val="24"/>
        </w:rPr>
        <w:t>tabuľkách</w:t>
      </w:r>
      <w:proofErr w:type="spellEnd"/>
      <w:r w:rsidRPr="00B5397A">
        <w:rPr>
          <w:rFonts w:ascii="Calibri" w:hAnsi="Calibri"/>
          <w:b/>
          <w:sz w:val="24"/>
        </w:rPr>
        <w:t xml:space="preserve"> </w:t>
      </w:r>
      <w:proofErr w:type="spellStart"/>
      <w:r w:rsidRPr="00B5397A">
        <w:rPr>
          <w:rFonts w:ascii="Calibri" w:hAnsi="Calibri"/>
          <w:b/>
          <w:sz w:val="24"/>
        </w:rPr>
        <w:t>predkladateľ</w:t>
      </w:r>
      <w:proofErr w:type="spellEnd"/>
      <w:r w:rsidRPr="00B5397A">
        <w:rPr>
          <w:rFonts w:ascii="Calibri" w:hAnsi="Calibri"/>
          <w:b/>
          <w:sz w:val="24"/>
        </w:rPr>
        <w:t xml:space="preserve"> </w:t>
      </w:r>
      <w:proofErr w:type="spellStart"/>
      <w:r w:rsidRPr="00B5397A">
        <w:rPr>
          <w:rFonts w:ascii="Calibri" w:hAnsi="Calibri"/>
          <w:b/>
          <w:sz w:val="24"/>
        </w:rPr>
        <w:t>vyplní</w:t>
      </w:r>
      <w:proofErr w:type="spellEnd"/>
      <w:r w:rsidRPr="00B5397A">
        <w:rPr>
          <w:rFonts w:ascii="Calibri" w:hAnsi="Calibri"/>
          <w:b/>
          <w:sz w:val="24"/>
        </w:rPr>
        <w:t>:</w:t>
      </w:r>
    </w:p>
    <w:p w14:paraId="38075AC8" w14:textId="77777777" w:rsidR="00B5397A" w:rsidRPr="00B5397A" w:rsidRDefault="00B5397A" w:rsidP="00B5397A">
      <w:pPr>
        <w:numPr>
          <w:ilvl w:val="0"/>
          <w:numId w:val="160"/>
        </w:numPr>
        <w:rPr>
          <w:rFonts w:ascii="Calibri" w:hAnsi="Calibri"/>
          <w:i/>
          <w:color w:val="FF0000"/>
          <w:sz w:val="24"/>
        </w:rPr>
      </w:pPr>
      <w:proofErr w:type="spellStart"/>
      <w:r w:rsidRPr="00B5397A">
        <w:rPr>
          <w:rFonts w:ascii="Calibri" w:hAnsi="Calibri"/>
          <w:i/>
          <w:color w:val="FF0000"/>
          <w:sz w:val="24"/>
        </w:rPr>
        <w:t>parametre</w:t>
      </w:r>
      <w:proofErr w:type="spellEnd"/>
      <w:r w:rsidRPr="00B5397A">
        <w:rPr>
          <w:rFonts w:ascii="Calibri" w:hAnsi="Calibri"/>
          <w:i/>
          <w:color w:val="FF0000"/>
          <w:sz w:val="24"/>
        </w:rPr>
        <w:t xml:space="preserve"> </w:t>
      </w:r>
      <w:proofErr w:type="spellStart"/>
      <w:r w:rsidRPr="00B5397A">
        <w:rPr>
          <w:rFonts w:ascii="Calibri" w:hAnsi="Calibri"/>
          <w:i/>
          <w:color w:val="FF0000"/>
          <w:sz w:val="24"/>
        </w:rPr>
        <w:t>ponúkaného</w:t>
      </w:r>
      <w:proofErr w:type="spellEnd"/>
      <w:r w:rsidRPr="00B5397A">
        <w:rPr>
          <w:rFonts w:ascii="Calibri" w:hAnsi="Calibri"/>
          <w:i/>
          <w:color w:val="FF0000"/>
          <w:sz w:val="24"/>
        </w:rPr>
        <w:t xml:space="preserve"> </w:t>
      </w:r>
      <w:proofErr w:type="spellStart"/>
      <w:r w:rsidRPr="00B5397A">
        <w:rPr>
          <w:rFonts w:ascii="Calibri" w:hAnsi="Calibri"/>
          <w:i/>
          <w:color w:val="FF0000"/>
          <w:sz w:val="24"/>
        </w:rPr>
        <w:t>zariadenia</w:t>
      </w:r>
      <w:proofErr w:type="spellEnd"/>
    </w:p>
    <w:p w14:paraId="0D3269AD" w14:textId="7C453811" w:rsidR="00B5397A" w:rsidRPr="00B5397A" w:rsidRDefault="00B5397A" w:rsidP="00B5397A">
      <w:pPr>
        <w:numPr>
          <w:ilvl w:val="0"/>
          <w:numId w:val="160"/>
        </w:numPr>
        <w:rPr>
          <w:rFonts w:ascii="Calibri" w:hAnsi="Calibri"/>
          <w:i/>
          <w:color w:val="FF0000"/>
          <w:sz w:val="24"/>
        </w:rPr>
      </w:pPr>
      <w:proofErr w:type="spellStart"/>
      <w:r w:rsidRPr="00B5397A">
        <w:rPr>
          <w:rFonts w:ascii="Calibri" w:hAnsi="Calibri"/>
          <w:i/>
          <w:color w:val="FF0000"/>
          <w:sz w:val="24"/>
        </w:rPr>
        <w:t>obchodné</w:t>
      </w:r>
      <w:proofErr w:type="spellEnd"/>
      <w:r w:rsidRPr="00B5397A">
        <w:rPr>
          <w:rFonts w:ascii="Calibri" w:hAnsi="Calibri"/>
          <w:i/>
          <w:color w:val="FF0000"/>
          <w:sz w:val="24"/>
        </w:rPr>
        <w:t xml:space="preserve"> </w:t>
      </w:r>
      <w:proofErr w:type="spellStart"/>
      <w:r w:rsidRPr="00B5397A">
        <w:rPr>
          <w:rFonts w:ascii="Calibri" w:hAnsi="Calibri"/>
          <w:i/>
          <w:color w:val="FF0000"/>
          <w:sz w:val="24"/>
        </w:rPr>
        <w:t>meno</w:t>
      </w:r>
      <w:proofErr w:type="spellEnd"/>
      <w:r w:rsidRPr="00B5397A">
        <w:rPr>
          <w:rFonts w:ascii="Calibri" w:hAnsi="Calibri"/>
          <w:i/>
          <w:color w:val="FF0000"/>
          <w:sz w:val="24"/>
        </w:rPr>
        <w:t xml:space="preserve"> </w:t>
      </w:r>
      <w:proofErr w:type="spellStart"/>
      <w:r w:rsidRPr="00B5397A">
        <w:rPr>
          <w:rFonts w:ascii="Calibri" w:hAnsi="Calibri"/>
          <w:i/>
          <w:color w:val="FF0000"/>
          <w:sz w:val="24"/>
        </w:rPr>
        <w:t>výrobcu</w:t>
      </w:r>
      <w:proofErr w:type="spellEnd"/>
      <w:r w:rsidRPr="00B5397A">
        <w:rPr>
          <w:rFonts w:ascii="Calibri" w:hAnsi="Calibri"/>
          <w:i/>
          <w:color w:val="FF0000"/>
          <w:sz w:val="24"/>
        </w:rPr>
        <w:t xml:space="preserve"> </w:t>
      </w:r>
      <w:proofErr w:type="spellStart"/>
      <w:r w:rsidR="001C588D">
        <w:rPr>
          <w:rFonts w:ascii="Calibri" w:hAnsi="Calibri"/>
          <w:i/>
          <w:color w:val="FF0000"/>
          <w:sz w:val="24"/>
        </w:rPr>
        <w:t>zariadenia</w:t>
      </w:r>
      <w:proofErr w:type="spellEnd"/>
      <w:r w:rsidRPr="00B5397A">
        <w:rPr>
          <w:rFonts w:ascii="Calibri" w:hAnsi="Calibri"/>
          <w:i/>
          <w:color w:val="FF0000"/>
          <w:sz w:val="24"/>
        </w:rPr>
        <w:t xml:space="preserve">, resp. </w:t>
      </w:r>
      <w:proofErr w:type="spellStart"/>
      <w:r w:rsidRPr="00B5397A">
        <w:rPr>
          <w:rFonts w:ascii="Calibri" w:hAnsi="Calibri"/>
          <w:i/>
          <w:color w:val="FF0000"/>
          <w:sz w:val="24"/>
        </w:rPr>
        <w:t>prídavných</w:t>
      </w:r>
      <w:proofErr w:type="spellEnd"/>
      <w:r w:rsidRPr="00B5397A">
        <w:rPr>
          <w:rFonts w:ascii="Calibri" w:hAnsi="Calibri"/>
          <w:i/>
          <w:color w:val="FF0000"/>
          <w:sz w:val="24"/>
        </w:rPr>
        <w:t xml:space="preserve"> </w:t>
      </w:r>
      <w:proofErr w:type="spellStart"/>
      <w:r w:rsidRPr="00B5397A">
        <w:rPr>
          <w:rFonts w:ascii="Calibri" w:hAnsi="Calibri"/>
          <w:i/>
          <w:color w:val="FF0000"/>
          <w:sz w:val="24"/>
        </w:rPr>
        <w:t>zariadení</w:t>
      </w:r>
      <w:proofErr w:type="spellEnd"/>
      <w:r w:rsidRPr="00B5397A">
        <w:rPr>
          <w:rFonts w:ascii="Calibri" w:hAnsi="Calibri"/>
          <w:i/>
          <w:color w:val="FF0000"/>
          <w:sz w:val="24"/>
        </w:rPr>
        <w:t>/</w:t>
      </w:r>
      <w:proofErr w:type="spellStart"/>
      <w:r w:rsidRPr="00B5397A">
        <w:rPr>
          <w:rFonts w:ascii="Calibri" w:hAnsi="Calibri"/>
          <w:i/>
          <w:color w:val="FF0000"/>
          <w:sz w:val="24"/>
        </w:rPr>
        <w:t>príslušenstva</w:t>
      </w:r>
      <w:proofErr w:type="spellEnd"/>
      <w:r w:rsidRPr="00B5397A">
        <w:rPr>
          <w:rFonts w:ascii="Calibri" w:hAnsi="Calibri"/>
          <w:i/>
          <w:color w:val="FF0000"/>
          <w:sz w:val="24"/>
        </w:rPr>
        <w:t>,</w:t>
      </w:r>
    </w:p>
    <w:p w14:paraId="620CBC1B" w14:textId="302F31F5" w:rsidR="00B5397A" w:rsidRPr="00B5397A" w:rsidRDefault="00B5397A" w:rsidP="00B5397A">
      <w:pPr>
        <w:numPr>
          <w:ilvl w:val="0"/>
          <w:numId w:val="160"/>
        </w:numPr>
        <w:rPr>
          <w:rFonts w:ascii="Calibri" w:hAnsi="Calibri"/>
          <w:i/>
          <w:color w:val="FF0000"/>
          <w:sz w:val="24"/>
        </w:rPr>
      </w:pPr>
      <w:proofErr w:type="spellStart"/>
      <w:r w:rsidRPr="00B5397A">
        <w:rPr>
          <w:rFonts w:ascii="Calibri" w:hAnsi="Calibri"/>
          <w:i/>
          <w:color w:val="FF0000"/>
          <w:sz w:val="24"/>
        </w:rPr>
        <w:t>typové</w:t>
      </w:r>
      <w:proofErr w:type="spellEnd"/>
      <w:r w:rsidRPr="00B5397A">
        <w:rPr>
          <w:rFonts w:ascii="Calibri" w:hAnsi="Calibri"/>
          <w:i/>
          <w:color w:val="FF0000"/>
          <w:sz w:val="24"/>
        </w:rPr>
        <w:t xml:space="preserve"> </w:t>
      </w:r>
      <w:proofErr w:type="spellStart"/>
      <w:r w:rsidRPr="00B5397A">
        <w:rPr>
          <w:rFonts w:ascii="Calibri" w:hAnsi="Calibri"/>
          <w:i/>
          <w:color w:val="FF0000"/>
          <w:sz w:val="24"/>
        </w:rPr>
        <w:t>označenie</w:t>
      </w:r>
      <w:proofErr w:type="spellEnd"/>
      <w:r w:rsidRPr="00B5397A">
        <w:rPr>
          <w:rFonts w:ascii="Calibri" w:hAnsi="Calibri"/>
          <w:i/>
          <w:color w:val="FF0000"/>
          <w:sz w:val="24"/>
        </w:rPr>
        <w:t xml:space="preserve"> </w:t>
      </w:r>
      <w:proofErr w:type="spellStart"/>
      <w:r w:rsidR="001C588D">
        <w:rPr>
          <w:rFonts w:ascii="Calibri" w:hAnsi="Calibri"/>
          <w:i/>
          <w:color w:val="FF0000"/>
          <w:sz w:val="24"/>
        </w:rPr>
        <w:t>zariadenia</w:t>
      </w:r>
      <w:proofErr w:type="spellEnd"/>
      <w:r w:rsidRPr="00B5397A">
        <w:rPr>
          <w:rFonts w:ascii="Calibri" w:hAnsi="Calibri"/>
          <w:i/>
          <w:color w:val="FF0000"/>
          <w:sz w:val="24"/>
        </w:rPr>
        <w:t xml:space="preserve">, resp. </w:t>
      </w:r>
      <w:proofErr w:type="spellStart"/>
      <w:r w:rsidRPr="00B5397A">
        <w:rPr>
          <w:rFonts w:ascii="Calibri" w:hAnsi="Calibri"/>
          <w:i/>
          <w:color w:val="FF0000"/>
          <w:sz w:val="24"/>
        </w:rPr>
        <w:t>prídavných</w:t>
      </w:r>
      <w:proofErr w:type="spellEnd"/>
      <w:r w:rsidRPr="00B5397A">
        <w:rPr>
          <w:rFonts w:ascii="Calibri" w:hAnsi="Calibri"/>
          <w:i/>
          <w:color w:val="FF0000"/>
          <w:sz w:val="24"/>
        </w:rPr>
        <w:t xml:space="preserve"> </w:t>
      </w:r>
      <w:proofErr w:type="spellStart"/>
      <w:r w:rsidRPr="00B5397A">
        <w:rPr>
          <w:rFonts w:ascii="Calibri" w:hAnsi="Calibri"/>
          <w:i/>
          <w:color w:val="FF0000"/>
          <w:sz w:val="24"/>
        </w:rPr>
        <w:t>zariadení</w:t>
      </w:r>
      <w:proofErr w:type="spellEnd"/>
      <w:r w:rsidRPr="00B5397A">
        <w:rPr>
          <w:rFonts w:ascii="Calibri" w:hAnsi="Calibri"/>
          <w:i/>
          <w:color w:val="FF0000"/>
          <w:sz w:val="24"/>
        </w:rPr>
        <w:t>/</w:t>
      </w:r>
      <w:proofErr w:type="spellStart"/>
      <w:r w:rsidRPr="00B5397A">
        <w:rPr>
          <w:rFonts w:ascii="Calibri" w:hAnsi="Calibri"/>
          <w:i/>
          <w:color w:val="FF0000"/>
          <w:sz w:val="24"/>
        </w:rPr>
        <w:t>príslušenstva</w:t>
      </w:r>
      <w:proofErr w:type="spellEnd"/>
    </w:p>
    <w:p w14:paraId="1D9942BC" w14:textId="6FC9BBDC" w:rsidR="00B5397A" w:rsidRPr="00B5397A" w:rsidRDefault="00B5397A" w:rsidP="00B5397A">
      <w:pPr>
        <w:numPr>
          <w:ilvl w:val="0"/>
          <w:numId w:val="160"/>
        </w:numPr>
        <w:rPr>
          <w:rFonts w:ascii="Calibri" w:hAnsi="Calibri"/>
          <w:i/>
          <w:color w:val="FF0000"/>
          <w:sz w:val="24"/>
        </w:rPr>
      </w:pPr>
      <w:proofErr w:type="spellStart"/>
      <w:r w:rsidRPr="00B5397A">
        <w:rPr>
          <w:rFonts w:ascii="Calibri" w:hAnsi="Calibri"/>
          <w:i/>
          <w:color w:val="FF0000"/>
          <w:sz w:val="24"/>
        </w:rPr>
        <w:t>ceny</w:t>
      </w:r>
      <w:proofErr w:type="spellEnd"/>
      <w:r w:rsidRPr="00B5397A">
        <w:rPr>
          <w:rFonts w:ascii="Calibri" w:hAnsi="Calibri"/>
          <w:i/>
          <w:color w:val="FF0000"/>
          <w:sz w:val="24"/>
        </w:rPr>
        <w:t xml:space="preserve"> v EUR v </w:t>
      </w:r>
      <w:proofErr w:type="spellStart"/>
      <w:r w:rsidRPr="00B5397A">
        <w:rPr>
          <w:rFonts w:ascii="Calibri" w:hAnsi="Calibri"/>
          <w:i/>
          <w:color w:val="FF0000"/>
          <w:sz w:val="24"/>
        </w:rPr>
        <w:t>členení</w:t>
      </w:r>
      <w:proofErr w:type="spellEnd"/>
      <w:r w:rsidRPr="00B5397A">
        <w:rPr>
          <w:rFonts w:ascii="Calibri" w:hAnsi="Calibri"/>
          <w:i/>
          <w:color w:val="FF0000"/>
          <w:sz w:val="24"/>
        </w:rPr>
        <w:t xml:space="preserve"> </w:t>
      </w:r>
      <w:proofErr w:type="spellStart"/>
      <w:r w:rsidRPr="00B5397A">
        <w:rPr>
          <w:rFonts w:ascii="Calibri" w:hAnsi="Calibri"/>
          <w:i/>
          <w:color w:val="FF0000"/>
          <w:sz w:val="24"/>
        </w:rPr>
        <w:t>podľa</w:t>
      </w:r>
      <w:proofErr w:type="spellEnd"/>
      <w:r w:rsidRPr="00B5397A">
        <w:rPr>
          <w:rFonts w:ascii="Calibri" w:hAnsi="Calibri"/>
          <w:i/>
          <w:color w:val="FF0000"/>
          <w:sz w:val="24"/>
        </w:rPr>
        <w:t xml:space="preserve"> </w:t>
      </w:r>
      <w:proofErr w:type="spellStart"/>
      <w:r w:rsidRPr="00B5397A">
        <w:rPr>
          <w:rFonts w:ascii="Calibri" w:hAnsi="Calibri"/>
          <w:i/>
          <w:color w:val="FF0000"/>
          <w:sz w:val="24"/>
        </w:rPr>
        <w:t>tabuliek</w:t>
      </w:r>
      <w:proofErr w:type="spellEnd"/>
      <w:r w:rsidRPr="00B5397A">
        <w:rPr>
          <w:rFonts w:ascii="Calibri" w:hAnsi="Calibri"/>
          <w:i/>
          <w:color w:val="FF0000"/>
          <w:sz w:val="24"/>
        </w:rPr>
        <w:t xml:space="preserve"> (</w:t>
      </w:r>
      <w:proofErr w:type="spellStart"/>
      <w:r w:rsidRPr="00B5397A">
        <w:rPr>
          <w:rFonts w:ascii="Calibri" w:hAnsi="Calibri"/>
          <w:i/>
          <w:color w:val="FF0000"/>
          <w:sz w:val="24"/>
        </w:rPr>
        <w:t>osobitne</w:t>
      </w:r>
      <w:proofErr w:type="spellEnd"/>
      <w:r w:rsidRPr="00B5397A">
        <w:rPr>
          <w:rFonts w:ascii="Calibri" w:hAnsi="Calibri"/>
          <w:i/>
          <w:color w:val="FF0000"/>
          <w:sz w:val="24"/>
        </w:rPr>
        <w:t xml:space="preserve"> </w:t>
      </w:r>
      <w:proofErr w:type="spellStart"/>
      <w:r w:rsidRPr="00B5397A">
        <w:rPr>
          <w:rFonts w:ascii="Calibri" w:hAnsi="Calibri"/>
          <w:i/>
          <w:color w:val="FF0000"/>
          <w:sz w:val="24"/>
        </w:rPr>
        <w:t>cena</w:t>
      </w:r>
      <w:proofErr w:type="spellEnd"/>
      <w:r w:rsidRPr="00B5397A">
        <w:rPr>
          <w:rFonts w:ascii="Calibri" w:hAnsi="Calibri"/>
          <w:i/>
          <w:color w:val="FF0000"/>
          <w:sz w:val="24"/>
        </w:rPr>
        <w:t xml:space="preserve"> </w:t>
      </w:r>
      <w:proofErr w:type="spellStart"/>
      <w:r w:rsidRPr="00B5397A">
        <w:rPr>
          <w:rFonts w:ascii="Calibri" w:hAnsi="Calibri"/>
          <w:i/>
          <w:color w:val="FF0000"/>
          <w:sz w:val="24"/>
        </w:rPr>
        <w:t>za</w:t>
      </w:r>
      <w:proofErr w:type="spellEnd"/>
      <w:r w:rsidRPr="00B5397A">
        <w:rPr>
          <w:rFonts w:ascii="Calibri" w:hAnsi="Calibri"/>
          <w:i/>
          <w:color w:val="FF0000"/>
          <w:sz w:val="24"/>
        </w:rPr>
        <w:t xml:space="preserve"> </w:t>
      </w:r>
      <w:proofErr w:type="spellStart"/>
      <w:r w:rsidRPr="00B5397A">
        <w:rPr>
          <w:rFonts w:ascii="Calibri" w:hAnsi="Calibri"/>
          <w:i/>
          <w:color w:val="FF0000"/>
          <w:sz w:val="24"/>
        </w:rPr>
        <w:t>základ</w:t>
      </w:r>
      <w:proofErr w:type="spellEnd"/>
      <w:r w:rsidRPr="00B5397A">
        <w:rPr>
          <w:rFonts w:ascii="Calibri" w:hAnsi="Calibri"/>
          <w:i/>
          <w:color w:val="FF0000"/>
          <w:sz w:val="24"/>
        </w:rPr>
        <w:t xml:space="preserve"> </w:t>
      </w:r>
      <w:proofErr w:type="spellStart"/>
      <w:r w:rsidR="001C588D">
        <w:rPr>
          <w:rFonts w:ascii="Calibri" w:hAnsi="Calibri"/>
          <w:i/>
          <w:color w:val="FF0000"/>
          <w:sz w:val="24"/>
        </w:rPr>
        <w:t>zariadenia</w:t>
      </w:r>
      <w:proofErr w:type="spellEnd"/>
      <w:r w:rsidRPr="00B5397A">
        <w:rPr>
          <w:rFonts w:ascii="Calibri" w:hAnsi="Calibri"/>
          <w:i/>
          <w:color w:val="FF0000"/>
          <w:sz w:val="24"/>
        </w:rPr>
        <w:t xml:space="preserve">, </w:t>
      </w:r>
      <w:proofErr w:type="spellStart"/>
      <w:r w:rsidRPr="00B5397A">
        <w:rPr>
          <w:rFonts w:ascii="Calibri" w:hAnsi="Calibri"/>
          <w:i/>
          <w:color w:val="FF0000"/>
          <w:sz w:val="24"/>
        </w:rPr>
        <w:t>za</w:t>
      </w:r>
      <w:proofErr w:type="spellEnd"/>
      <w:r w:rsidRPr="00B5397A">
        <w:rPr>
          <w:rFonts w:ascii="Calibri" w:hAnsi="Calibri"/>
          <w:i/>
          <w:color w:val="FF0000"/>
          <w:sz w:val="24"/>
        </w:rPr>
        <w:t xml:space="preserve"> </w:t>
      </w:r>
      <w:proofErr w:type="spellStart"/>
      <w:r w:rsidR="001C588D">
        <w:rPr>
          <w:rFonts w:ascii="Calibri" w:hAnsi="Calibri"/>
          <w:i/>
          <w:color w:val="FF0000"/>
          <w:sz w:val="24"/>
        </w:rPr>
        <w:t>jednotlivé</w:t>
      </w:r>
      <w:proofErr w:type="spellEnd"/>
      <w:r w:rsidR="001C588D">
        <w:rPr>
          <w:rFonts w:ascii="Calibri" w:hAnsi="Calibri"/>
          <w:i/>
          <w:color w:val="FF0000"/>
          <w:sz w:val="24"/>
        </w:rPr>
        <w:t xml:space="preserve"> </w:t>
      </w:r>
      <w:proofErr w:type="spellStart"/>
      <w:r w:rsidR="001C588D">
        <w:rPr>
          <w:rFonts w:ascii="Calibri" w:hAnsi="Calibri"/>
          <w:i/>
          <w:color w:val="FF0000"/>
          <w:sz w:val="24"/>
        </w:rPr>
        <w:t>časti</w:t>
      </w:r>
      <w:proofErr w:type="spellEnd"/>
      <w:r w:rsidR="001C588D">
        <w:rPr>
          <w:rFonts w:ascii="Calibri" w:hAnsi="Calibri"/>
          <w:i/>
          <w:color w:val="FF0000"/>
          <w:sz w:val="24"/>
        </w:rPr>
        <w:t xml:space="preserve"> </w:t>
      </w:r>
      <w:proofErr w:type="spellStart"/>
      <w:r w:rsidR="001C588D">
        <w:rPr>
          <w:rFonts w:ascii="Calibri" w:hAnsi="Calibri"/>
          <w:i/>
          <w:color w:val="FF0000"/>
          <w:sz w:val="24"/>
        </w:rPr>
        <w:t>príslušenstva</w:t>
      </w:r>
      <w:proofErr w:type="spellEnd"/>
      <w:r w:rsidR="001C588D">
        <w:rPr>
          <w:rFonts w:ascii="Calibri" w:hAnsi="Calibri"/>
          <w:i/>
          <w:color w:val="FF0000"/>
          <w:sz w:val="24"/>
        </w:rPr>
        <w:t xml:space="preserve"> </w:t>
      </w:r>
      <w:r w:rsidRPr="00B5397A">
        <w:rPr>
          <w:rFonts w:ascii="Calibri" w:hAnsi="Calibri"/>
          <w:i/>
          <w:color w:val="FF0000"/>
          <w:sz w:val="24"/>
        </w:rPr>
        <w:t>a </w:t>
      </w:r>
      <w:proofErr w:type="spellStart"/>
      <w:r w:rsidRPr="00B5397A">
        <w:rPr>
          <w:rFonts w:ascii="Calibri" w:hAnsi="Calibri"/>
          <w:i/>
          <w:color w:val="FF0000"/>
          <w:sz w:val="24"/>
        </w:rPr>
        <w:t>osobitne</w:t>
      </w:r>
      <w:proofErr w:type="spellEnd"/>
      <w:r w:rsidRPr="00B5397A">
        <w:rPr>
          <w:rFonts w:ascii="Calibri" w:hAnsi="Calibri"/>
          <w:i/>
          <w:color w:val="FF0000"/>
          <w:sz w:val="24"/>
        </w:rPr>
        <w:t xml:space="preserve"> </w:t>
      </w:r>
      <w:proofErr w:type="spellStart"/>
      <w:r w:rsidRPr="00B5397A">
        <w:rPr>
          <w:rFonts w:ascii="Calibri" w:hAnsi="Calibri"/>
          <w:i/>
          <w:color w:val="FF0000"/>
          <w:sz w:val="24"/>
        </w:rPr>
        <w:t>za</w:t>
      </w:r>
      <w:proofErr w:type="spellEnd"/>
      <w:r w:rsidRPr="00B5397A">
        <w:rPr>
          <w:rFonts w:ascii="Calibri" w:hAnsi="Calibri"/>
          <w:i/>
          <w:color w:val="FF0000"/>
          <w:sz w:val="24"/>
        </w:rPr>
        <w:t xml:space="preserve"> </w:t>
      </w:r>
      <w:proofErr w:type="spellStart"/>
      <w:r w:rsidRPr="00B5397A">
        <w:rPr>
          <w:rFonts w:ascii="Calibri" w:hAnsi="Calibri"/>
          <w:i/>
          <w:color w:val="FF0000"/>
          <w:sz w:val="24"/>
        </w:rPr>
        <w:t>dopravu</w:t>
      </w:r>
      <w:proofErr w:type="spellEnd"/>
      <w:r w:rsidRPr="00B5397A">
        <w:rPr>
          <w:rFonts w:ascii="Calibri" w:hAnsi="Calibri"/>
          <w:i/>
          <w:color w:val="FF0000"/>
          <w:sz w:val="24"/>
        </w:rPr>
        <w:t xml:space="preserve">) </w:t>
      </w:r>
    </w:p>
    <w:p w14:paraId="1BA1E17E" w14:textId="77777777" w:rsidR="00B5397A" w:rsidRPr="00B5397A" w:rsidRDefault="00B5397A" w:rsidP="00B5397A">
      <w:pPr>
        <w:ind w:left="720"/>
        <w:jc w:val="both"/>
        <w:rPr>
          <w:rFonts w:ascii="Calibri" w:hAnsi="Calibri"/>
          <w:sz w:val="24"/>
        </w:rPr>
      </w:pPr>
    </w:p>
    <w:p w14:paraId="2C546548" w14:textId="7A150B35" w:rsidR="00B5397A" w:rsidRPr="00B5397A" w:rsidRDefault="00B5397A" w:rsidP="00B5397A">
      <w:pPr>
        <w:ind w:left="720"/>
        <w:jc w:val="both"/>
        <w:rPr>
          <w:rFonts w:ascii="Calibri" w:hAnsi="Calibri"/>
          <w:sz w:val="24"/>
        </w:rPr>
      </w:pPr>
      <w:proofErr w:type="spellStart"/>
      <w:r w:rsidRPr="00B5397A">
        <w:rPr>
          <w:rFonts w:ascii="Calibri" w:hAnsi="Calibri"/>
          <w:sz w:val="24"/>
        </w:rPr>
        <w:t>Cenová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ponuka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="00AD6AED">
        <w:rPr>
          <w:rFonts w:ascii="Calibri" w:hAnsi="Calibri"/>
          <w:sz w:val="24"/>
        </w:rPr>
        <w:t>uchádzača</w:t>
      </w:r>
      <w:proofErr w:type="spellEnd"/>
      <w:r w:rsidRPr="00B5397A">
        <w:rPr>
          <w:rFonts w:ascii="Calibri" w:hAnsi="Calibri"/>
          <w:sz w:val="24"/>
        </w:rPr>
        <w:t xml:space="preserve"> by mala </w:t>
      </w:r>
      <w:proofErr w:type="spellStart"/>
      <w:r w:rsidRPr="00B5397A">
        <w:rPr>
          <w:rFonts w:ascii="Calibri" w:hAnsi="Calibri"/>
          <w:sz w:val="24"/>
        </w:rPr>
        <w:t>obsahovať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podrobný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opis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ponúkaného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predmetu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prieskumu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trhu</w:t>
      </w:r>
      <w:proofErr w:type="spellEnd"/>
      <w:r w:rsidRPr="00B5397A">
        <w:rPr>
          <w:rFonts w:ascii="Calibri" w:hAnsi="Calibri"/>
          <w:sz w:val="24"/>
        </w:rPr>
        <w:t xml:space="preserve"> s </w:t>
      </w:r>
      <w:proofErr w:type="spellStart"/>
      <w:r w:rsidRPr="00B5397A">
        <w:rPr>
          <w:rFonts w:ascii="Calibri" w:hAnsi="Calibri"/>
          <w:sz w:val="24"/>
        </w:rPr>
        <w:t>uvedením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plnenia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všetkých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požadovaných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parametrov</w:t>
      </w:r>
      <w:proofErr w:type="spellEnd"/>
      <w:r w:rsidRPr="00B5397A">
        <w:rPr>
          <w:rFonts w:ascii="Calibri" w:hAnsi="Calibri"/>
          <w:sz w:val="24"/>
        </w:rPr>
        <w:t xml:space="preserve"> a </w:t>
      </w:r>
      <w:proofErr w:type="spellStart"/>
      <w:r w:rsidRPr="00B5397A">
        <w:rPr>
          <w:rFonts w:ascii="Calibri" w:hAnsi="Calibri"/>
          <w:sz w:val="24"/>
        </w:rPr>
        <w:t>špecifikácií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predmetu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prieskumu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trhu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podľa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tejto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časti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výzvy</w:t>
      </w:r>
      <w:proofErr w:type="spellEnd"/>
      <w:r w:rsidRPr="00B5397A">
        <w:rPr>
          <w:rFonts w:ascii="Calibri" w:hAnsi="Calibri"/>
          <w:sz w:val="24"/>
        </w:rPr>
        <w:t xml:space="preserve">. </w:t>
      </w:r>
      <w:proofErr w:type="spellStart"/>
      <w:r w:rsidRPr="00B5397A">
        <w:rPr>
          <w:rFonts w:ascii="Calibri" w:hAnsi="Calibri"/>
          <w:sz w:val="24"/>
        </w:rPr>
        <w:t>Za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relevantný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bude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považovaný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údaj</w:t>
      </w:r>
      <w:proofErr w:type="spellEnd"/>
      <w:r w:rsidRPr="00B5397A">
        <w:rPr>
          <w:rFonts w:ascii="Calibri" w:hAnsi="Calibri"/>
          <w:sz w:val="24"/>
        </w:rPr>
        <w:t xml:space="preserve">, </w:t>
      </w:r>
      <w:proofErr w:type="spellStart"/>
      <w:r w:rsidRPr="00B5397A">
        <w:rPr>
          <w:rFonts w:ascii="Calibri" w:hAnsi="Calibri"/>
          <w:sz w:val="24"/>
        </w:rPr>
        <w:t>ktorý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="00AD6AED">
        <w:rPr>
          <w:rFonts w:ascii="Calibri" w:hAnsi="Calibri"/>
          <w:sz w:val="24"/>
        </w:rPr>
        <w:t>uchádzač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uvedie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proofErr w:type="gramStart"/>
      <w:r w:rsidRPr="00B5397A">
        <w:rPr>
          <w:rFonts w:ascii="Calibri" w:hAnsi="Calibri"/>
          <w:sz w:val="24"/>
        </w:rPr>
        <w:t>vo</w:t>
      </w:r>
      <w:proofErr w:type="spellEnd"/>
      <w:proofErr w:type="gram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svojej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ponuke</w:t>
      </w:r>
      <w:proofErr w:type="spellEnd"/>
      <w:r w:rsidRPr="00B5397A">
        <w:rPr>
          <w:rFonts w:ascii="Calibri" w:hAnsi="Calibri"/>
          <w:sz w:val="24"/>
        </w:rPr>
        <w:t xml:space="preserve"> v </w:t>
      </w:r>
      <w:proofErr w:type="spellStart"/>
      <w:r w:rsidRPr="00B5397A">
        <w:rPr>
          <w:rFonts w:ascii="Calibri" w:hAnsi="Calibri"/>
          <w:sz w:val="24"/>
        </w:rPr>
        <w:t>tabuľke</w:t>
      </w:r>
      <w:proofErr w:type="spellEnd"/>
      <w:r w:rsidRPr="00B5397A">
        <w:rPr>
          <w:rFonts w:ascii="Calibri" w:hAnsi="Calibri"/>
          <w:sz w:val="24"/>
        </w:rPr>
        <w:t>.</w:t>
      </w:r>
    </w:p>
    <w:p w14:paraId="3CBE5213" w14:textId="77777777" w:rsidR="00B5397A" w:rsidRPr="00B5397A" w:rsidRDefault="00B5397A" w:rsidP="00B5397A">
      <w:pPr>
        <w:ind w:left="720"/>
        <w:jc w:val="both"/>
        <w:rPr>
          <w:rFonts w:ascii="Calibri" w:hAnsi="Calibri"/>
          <w:sz w:val="24"/>
        </w:rPr>
      </w:pPr>
    </w:p>
    <w:p w14:paraId="6C5F715A" w14:textId="0A1E2E7F" w:rsidR="00B5397A" w:rsidRPr="00B5397A" w:rsidRDefault="00AD6AED" w:rsidP="00B5397A">
      <w:pPr>
        <w:ind w:left="720"/>
        <w:jc w:val="both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Uchádzač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vo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svojej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ponuke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predloží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nižšie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uvedené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tabuľky</w:t>
      </w:r>
      <w:proofErr w:type="spellEnd"/>
      <w:r w:rsidR="00B5397A" w:rsidRPr="00B5397A">
        <w:rPr>
          <w:rFonts w:ascii="Calibri" w:hAnsi="Calibri"/>
          <w:sz w:val="24"/>
        </w:rPr>
        <w:t>, v </w:t>
      </w:r>
      <w:proofErr w:type="spellStart"/>
      <w:r w:rsidR="00B5397A" w:rsidRPr="00B5397A">
        <w:rPr>
          <w:rFonts w:ascii="Calibri" w:hAnsi="Calibri"/>
          <w:sz w:val="24"/>
        </w:rPr>
        <w:t>ktorých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pri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ponúkaných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technológiách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pri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vypĺňaní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stĺpca</w:t>
      </w:r>
      <w:proofErr w:type="spellEnd"/>
      <w:r w:rsidR="00B5397A" w:rsidRPr="00B5397A">
        <w:rPr>
          <w:rFonts w:ascii="Calibri" w:hAnsi="Calibri"/>
          <w:sz w:val="24"/>
        </w:rPr>
        <w:t xml:space="preserve"> „</w:t>
      </w:r>
      <w:proofErr w:type="spellStart"/>
      <w:r w:rsidR="00B5397A" w:rsidRPr="00B5397A">
        <w:rPr>
          <w:rFonts w:ascii="Calibri" w:hAnsi="Calibri"/>
          <w:sz w:val="24"/>
        </w:rPr>
        <w:t>Parametre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ponúkaného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zariadenia</w:t>
      </w:r>
      <w:proofErr w:type="spellEnd"/>
      <w:r w:rsidR="00B5397A" w:rsidRPr="00B5397A">
        <w:rPr>
          <w:rFonts w:ascii="Calibri" w:hAnsi="Calibri"/>
          <w:sz w:val="24"/>
        </w:rPr>
        <w:t xml:space="preserve">“ </w:t>
      </w:r>
      <w:proofErr w:type="spellStart"/>
      <w:r w:rsidR="00B5397A" w:rsidRPr="00B5397A">
        <w:rPr>
          <w:rFonts w:ascii="Calibri" w:hAnsi="Calibri"/>
          <w:sz w:val="24"/>
        </w:rPr>
        <w:t>postupuje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nasledovne</w:t>
      </w:r>
      <w:proofErr w:type="spellEnd"/>
      <w:r w:rsidR="00B5397A" w:rsidRPr="00B5397A">
        <w:rPr>
          <w:rFonts w:ascii="Calibri" w:hAnsi="Calibri"/>
          <w:sz w:val="24"/>
        </w:rPr>
        <w:t xml:space="preserve"> – </w:t>
      </w:r>
      <w:proofErr w:type="spellStart"/>
      <w:r w:rsidR="00B5397A" w:rsidRPr="00B5397A">
        <w:rPr>
          <w:rFonts w:ascii="Calibri" w:hAnsi="Calibri"/>
          <w:sz w:val="24"/>
        </w:rPr>
        <w:t>pri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požadovaných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color w:val="FF0000"/>
          <w:sz w:val="24"/>
        </w:rPr>
        <w:t>číselných</w:t>
      </w:r>
      <w:proofErr w:type="spellEnd"/>
      <w:r w:rsidR="00B5397A" w:rsidRPr="00B5397A">
        <w:rPr>
          <w:rFonts w:ascii="Calibri" w:hAnsi="Calibri"/>
          <w:color w:val="FF0000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color w:val="FF0000"/>
          <w:sz w:val="24"/>
        </w:rPr>
        <w:t>parametroch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uvedie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color w:val="FF0000"/>
          <w:sz w:val="24"/>
        </w:rPr>
        <w:t>skutočnú</w:t>
      </w:r>
      <w:proofErr w:type="spellEnd"/>
      <w:r w:rsidR="00B5397A" w:rsidRPr="00B5397A">
        <w:rPr>
          <w:rFonts w:ascii="Calibri" w:hAnsi="Calibri"/>
          <w:color w:val="FF0000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color w:val="FF0000"/>
          <w:sz w:val="24"/>
        </w:rPr>
        <w:t>hodnotu</w:t>
      </w:r>
      <w:proofErr w:type="spellEnd"/>
      <w:r w:rsidR="00B5397A" w:rsidRPr="00B5397A">
        <w:rPr>
          <w:rFonts w:ascii="Calibri" w:hAnsi="Calibri"/>
          <w:color w:val="FF0000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color w:val="FF0000"/>
          <w:sz w:val="24"/>
        </w:rPr>
        <w:t>parametra</w:t>
      </w:r>
      <w:proofErr w:type="spellEnd"/>
      <w:r w:rsidR="00B5397A" w:rsidRPr="00B5397A">
        <w:rPr>
          <w:rFonts w:ascii="Calibri" w:hAnsi="Calibri"/>
          <w:color w:val="FF0000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color w:val="FF0000"/>
          <w:sz w:val="24"/>
        </w:rPr>
        <w:t>ponúkaného</w:t>
      </w:r>
      <w:proofErr w:type="spellEnd"/>
      <w:r w:rsidR="00B5397A" w:rsidRPr="00B5397A">
        <w:rPr>
          <w:rFonts w:ascii="Calibri" w:hAnsi="Calibri"/>
          <w:color w:val="FF0000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color w:val="FF0000"/>
          <w:sz w:val="24"/>
        </w:rPr>
        <w:t>stroja</w:t>
      </w:r>
      <w:proofErr w:type="spellEnd"/>
      <w:r w:rsidR="00B5397A" w:rsidRPr="00B5397A">
        <w:rPr>
          <w:rFonts w:ascii="Calibri" w:hAnsi="Calibri"/>
          <w:sz w:val="24"/>
        </w:rPr>
        <w:t xml:space="preserve">, </w:t>
      </w:r>
      <w:proofErr w:type="spellStart"/>
      <w:r w:rsidR="00B5397A" w:rsidRPr="00B5397A">
        <w:rPr>
          <w:rFonts w:ascii="Calibri" w:hAnsi="Calibri"/>
          <w:sz w:val="24"/>
        </w:rPr>
        <w:t>pri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ostatných</w:t>
      </w:r>
      <w:proofErr w:type="spellEnd"/>
      <w:r w:rsidR="00B5397A" w:rsidRPr="00B5397A">
        <w:rPr>
          <w:rFonts w:ascii="Calibri" w:hAnsi="Calibri"/>
          <w:sz w:val="24"/>
        </w:rPr>
        <w:t xml:space="preserve"> (</w:t>
      </w:r>
      <w:proofErr w:type="spellStart"/>
      <w:r w:rsidR="00B5397A" w:rsidRPr="00B5397A">
        <w:rPr>
          <w:rFonts w:ascii="Calibri" w:hAnsi="Calibri"/>
          <w:color w:val="FF0000"/>
          <w:sz w:val="24"/>
        </w:rPr>
        <w:t>nečíselných</w:t>
      </w:r>
      <w:proofErr w:type="spellEnd"/>
      <w:r w:rsidR="00B5397A" w:rsidRPr="00B5397A">
        <w:rPr>
          <w:rFonts w:ascii="Calibri" w:hAnsi="Calibri"/>
          <w:color w:val="FF0000"/>
          <w:sz w:val="24"/>
        </w:rPr>
        <w:t xml:space="preserve">) </w:t>
      </w:r>
      <w:proofErr w:type="spellStart"/>
      <w:r w:rsidR="00B5397A" w:rsidRPr="00B5397A">
        <w:rPr>
          <w:rFonts w:ascii="Calibri" w:hAnsi="Calibri"/>
          <w:color w:val="FF0000"/>
          <w:sz w:val="24"/>
        </w:rPr>
        <w:t>parametroch</w:t>
      </w:r>
      <w:proofErr w:type="spellEnd"/>
      <w:r w:rsidR="00B5397A" w:rsidRPr="00B5397A">
        <w:rPr>
          <w:rFonts w:ascii="Calibri" w:hAnsi="Calibri"/>
          <w:color w:val="FF0000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color w:val="FF0000"/>
          <w:sz w:val="24"/>
        </w:rPr>
        <w:t>uvedie</w:t>
      </w:r>
      <w:proofErr w:type="spellEnd"/>
      <w:r w:rsidR="00B5397A" w:rsidRPr="00B5397A">
        <w:rPr>
          <w:rFonts w:ascii="Calibri" w:hAnsi="Calibri"/>
          <w:color w:val="FF0000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color w:val="FF0000"/>
          <w:sz w:val="24"/>
        </w:rPr>
        <w:t>slovo</w:t>
      </w:r>
      <w:proofErr w:type="spellEnd"/>
      <w:r w:rsidR="00B5397A" w:rsidRPr="00B5397A">
        <w:rPr>
          <w:rFonts w:ascii="Calibri" w:hAnsi="Calibri"/>
          <w:color w:val="FF0000"/>
          <w:sz w:val="24"/>
        </w:rPr>
        <w:t xml:space="preserve"> „ÁNO“</w:t>
      </w:r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ak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ponúkané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zariadenie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spĺňa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požadovaný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opis</w:t>
      </w:r>
      <w:proofErr w:type="spellEnd"/>
      <w:r w:rsidR="00B5397A" w:rsidRPr="00B5397A">
        <w:rPr>
          <w:rFonts w:ascii="Calibri" w:hAnsi="Calibri"/>
          <w:sz w:val="24"/>
        </w:rPr>
        <w:t xml:space="preserve"> a „</w:t>
      </w:r>
      <w:r w:rsidR="00B5397A" w:rsidRPr="00B5397A">
        <w:rPr>
          <w:rFonts w:ascii="Calibri" w:hAnsi="Calibri"/>
          <w:color w:val="FF0000"/>
          <w:sz w:val="24"/>
        </w:rPr>
        <w:t>NIE</w:t>
      </w:r>
      <w:r w:rsidR="00B5397A" w:rsidRPr="00B5397A">
        <w:rPr>
          <w:rFonts w:ascii="Calibri" w:hAnsi="Calibri"/>
          <w:sz w:val="24"/>
        </w:rPr>
        <w:t xml:space="preserve">“ </w:t>
      </w:r>
      <w:proofErr w:type="spellStart"/>
      <w:r w:rsidR="00B5397A" w:rsidRPr="00B5397A">
        <w:rPr>
          <w:rFonts w:ascii="Calibri" w:hAnsi="Calibri"/>
          <w:sz w:val="24"/>
        </w:rPr>
        <w:t>ak</w:t>
      </w:r>
      <w:proofErr w:type="spellEnd"/>
      <w:r w:rsidR="00B5397A" w:rsidRPr="00B5397A">
        <w:rPr>
          <w:rFonts w:ascii="Calibri" w:hAnsi="Calibri"/>
          <w:sz w:val="24"/>
        </w:rPr>
        <w:t xml:space="preserve">  </w:t>
      </w:r>
      <w:proofErr w:type="spellStart"/>
      <w:r w:rsidR="00B5397A" w:rsidRPr="00B5397A">
        <w:rPr>
          <w:rFonts w:ascii="Calibri" w:hAnsi="Calibri"/>
          <w:sz w:val="24"/>
        </w:rPr>
        <w:t>ponúkané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zariadenie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nespĺňa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požadovaný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opis</w:t>
      </w:r>
      <w:proofErr w:type="spellEnd"/>
      <w:r w:rsidR="00B5397A" w:rsidRPr="00B5397A">
        <w:rPr>
          <w:rFonts w:ascii="Calibri" w:hAnsi="Calibri"/>
          <w:sz w:val="24"/>
        </w:rPr>
        <w:t xml:space="preserve">. </w:t>
      </w:r>
      <w:proofErr w:type="spellStart"/>
      <w:r w:rsidR="00B5397A" w:rsidRPr="00B5397A">
        <w:rPr>
          <w:rFonts w:ascii="Calibri" w:hAnsi="Calibri"/>
          <w:sz w:val="24"/>
        </w:rPr>
        <w:t>Prosíme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uviesť</w:t>
      </w:r>
      <w:proofErr w:type="spellEnd"/>
      <w:r w:rsidR="00B5397A" w:rsidRPr="00B5397A">
        <w:rPr>
          <w:rFonts w:ascii="Calibri" w:hAnsi="Calibri"/>
          <w:sz w:val="24"/>
        </w:rPr>
        <w:t xml:space="preserve"> v </w:t>
      </w:r>
      <w:proofErr w:type="spellStart"/>
      <w:r w:rsidR="00B5397A" w:rsidRPr="00B5397A">
        <w:rPr>
          <w:rFonts w:ascii="Calibri" w:hAnsi="Calibri"/>
          <w:sz w:val="24"/>
        </w:rPr>
        <w:t>cenovej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ponuke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aj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názvy</w:t>
      </w:r>
      <w:proofErr w:type="spellEnd"/>
      <w:r w:rsidR="00B5397A" w:rsidRPr="00B5397A">
        <w:rPr>
          <w:rFonts w:ascii="Calibri" w:hAnsi="Calibri"/>
          <w:sz w:val="24"/>
        </w:rPr>
        <w:t xml:space="preserve"> a </w:t>
      </w:r>
      <w:proofErr w:type="spellStart"/>
      <w:r w:rsidR="00B5397A" w:rsidRPr="00B5397A">
        <w:rPr>
          <w:rFonts w:ascii="Calibri" w:hAnsi="Calibri"/>
          <w:sz w:val="24"/>
        </w:rPr>
        <w:t>typové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označenia</w:t>
      </w:r>
      <w:proofErr w:type="spellEnd"/>
      <w:r w:rsidR="00B5397A" w:rsidRPr="00B5397A">
        <w:rPr>
          <w:rFonts w:ascii="Calibri" w:hAnsi="Calibri"/>
          <w:sz w:val="24"/>
        </w:rPr>
        <w:t xml:space="preserve"> </w:t>
      </w:r>
      <w:proofErr w:type="spellStart"/>
      <w:r w:rsidR="00B5397A" w:rsidRPr="00B5397A">
        <w:rPr>
          <w:rFonts w:ascii="Calibri" w:hAnsi="Calibri"/>
          <w:sz w:val="24"/>
        </w:rPr>
        <w:t>strojov</w:t>
      </w:r>
      <w:proofErr w:type="spellEnd"/>
      <w:r w:rsidR="00B5397A" w:rsidRPr="00B5397A">
        <w:rPr>
          <w:rFonts w:ascii="Calibri" w:hAnsi="Calibri"/>
          <w:sz w:val="24"/>
        </w:rPr>
        <w:t xml:space="preserve"> a </w:t>
      </w:r>
      <w:proofErr w:type="spellStart"/>
      <w:r w:rsidR="00B5397A" w:rsidRPr="00B5397A">
        <w:rPr>
          <w:rFonts w:ascii="Calibri" w:hAnsi="Calibri"/>
          <w:sz w:val="24"/>
        </w:rPr>
        <w:t>príslušenstva</w:t>
      </w:r>
      <w:proofErr w:type="spellEnd"/>
      <w:r w:rsidR="00B5397A" w:rsidRPr="00B5397A">
        <w:rPr>
          <w:rFonts w:ascii="Calibri" w:hAnsi="Calibri"/>
          <w:sz w:val="24"/>
        </w:rPr>
        <w:t xml:space="preserve">. </w:t>
      </w:r>
    </w:p>
    <w:p w14:paraId="248C6A5B" w14:textId="77777777" w:rsidR="00B5397A" w:rsidRPr="00B5397A" w:rsidRDefault="00B5397A" w:rsidP="00B5397A">
      <w:pPr>
        <w:ind w:left="720"/>
        <w:jc w:val="both"/>
        <w:rPr>
          <w:rFonts w:ascii="Calibri" w:hAnsi="Calibri"/>
          <w:sz w:val="24"/>
        </w:rPr>
      </w:pPr>
    </w:p>
    <w:p w14:paraId="39D8E4D3" w14:textId="4E56A8C5" w:rsidR="00B5397A" w:rsidRPr="00B5397A" w:rsidRDefault="00B5397A" w:rsidP="00B5397A">
      <w:pPr>
        <w:ind w:left="720"/>
        <w:jc w:val="both"/>
        <w:rPr>
          <w:rFonts w:ascii="Calibri" w:hAnsi="Calibri"/>
          <w:b/>
          <w:sz w:val="24"/>
        </w:rPr>
      </w:pPr>
      <w:proofErr w:type="spellStart"/>
      <w:r w:rsidRPr="00B5397A">
        <w:rPr>
          <w:rFonts w:ascii="Calibri" w:hAnsi="Calibri"/>
          <w:b/>
          <w:sz w:val="24"/>
        </w:rPr>
        <w:t>Prosíme</w:t>
      </w:r>
      <w:proofErr w:type="spellEnd"/>
      <w:r w:rsidRPr="00B5397A">
        <w:rPr>
          <w:rFonts w:ascii="Calibri" w:hAnsi="Calibri"/>
          <w:b/>
          <w:sz w:val="24"/>
        </w:rPr>
        <w:t xml:space="preserve"> </w:t>
      </w:r>
      <w:proofErr w:type="spellStart"/>
      <w:r w:rsidRPr="00B5397A">
        <w:rPr>
          <w:rFonts w:ascii="Calibri" w:hAnsi="Calibri"/>
          <w:b/>
          <w:sz w:val="24"/>
        </w:rPr>
        <w:t>uviesť</w:t>
      </w:r>
      <w:proofErr w:type="spellEnd"/>
      <w:r w:rsidRPr="00B5397A">
        <w:rPr>
          <w:rFonts w:ascii="Calibri" w:hAnsi="Calibri"/>
          <w:b/>
          <w:sz w:val="24"/>
        </w:rPr>
        <w:t xml:space="preserve"> </w:t>
      </w:r>
      <w:proofErr w:type="gramStart"/>
      <w:r w:rsidR="0028794C">
        <w:rPr>
          <w:rFonts w:ascii="Calibri" w:hAnsi="Calibri"/>
          <w:b/>
          <w:sz w:val="24"/>
        </w:rPr>
        <w:t xml:space="preserve">v </w:t>
      </w:r>
      <w:r w:rsidRPr="00B5397A">
        <w:rPr>
          <w:rFonts w:ascii="Calibri" w:hAnsi="Calibri"/>
          <w:b/>
          <w:sz w:val="24"/>
        </w:rPr>
        <w:t xml:space="preserve"> </w:t>
      </w:r>
      <w:proofErr w:type="spellStart"/>
      <w:r w:rsidRPr="00B5397A">
        <w:rPr>
          <w:rFonts w:ascii="Calibri" w:hAnsi="Calibri"/>
          <w:b/>
          <w:sz w:val="24"/>
        </w:rPr>
        <w:t>ponuke</w:t>
      </w:r>
      <w:proofErr w:type="spellEnd"/>
      <w:proofErr w:type="gramEnd"/>
      <w:r w:rsidRPr="00B5397A">
        <w:rPr>
          <w:rFonts w:ascii="Calibri" w:hAnsi="Calibri"/>
          <w:b/>
          <w:sz w:val="24"/>
        </w:rPr>
        <w:t xml:space="preserve"> </w:t>
      </w:r>
      <w:proofErr w:type="spellStart"/>
      <w:r w:rsidRPr="00B5397A">
        <w:rPr>
          <w:rFonts w:ascii="Calibri" w:hAnsi="Calibri"/>
          <w:b/>
          <w:sz w:val="24"/>
        </w:rPr>
        <w:t>aj</w:t>
      </w:r>
      <w:proofErr w:type="spellEnd"/>
      <w:r w:rsidRPr="00B5397A">
        <w:rPr>
          <w:rFonts w:ascii="Calibri" w:hAnsi="Calibri"/>
          <w:b/>
          <w:sz w:val="24"/>
        </w:rPr>
        <w:t xml:space="preserve"> </w:t>
      </w:r>
      <w:proofErr w:type="spellStart"/>
      <w:r w:rsidRPr="00B5397A">
        <w:rPr>
          <w:rFonts w:ascii="Calibri" w:hAnsi="Calibri"/>
          <w:b/>
          <w:sz w:val="24"/>
        </w:rPr>
        <w:t>lehotu</w:t>
      </w:r>
      <w:proofErr w:type="spellEnd"/>
      <w:r w:rsidRPr="00B5397A">
        <w:rPr>
          <w:rFonts w:ascii="Calibri" w:hAnsi="Calibri"/>
          <w:b/>
          <w:sz w:val="24"/>
        </w:rPr>
        <w:t xml:space="preserve"> </w:t>
      </w:r>
      <w:proofErr w:type="spellStart"/>
      <w:r w:rsidRPr="00B5397A">
        <w:rPr>
          <w:rFonts w:ascii="Calibri" w:hAnsi="Calibri"/>
          <w:b/>
          <w:sz w:val="24"/>
        </w:rPr>
        <w:t>dodania</w:t>
      </w:r>
      <w:proofErr w:type="spellEnd"/>
      <w:r w:rsidRPr="00B5397A">
        <w:rPr>
          <w:rFonts w:ascii="Calibri" w:hAnsi="Calibri"/>
          <w:b/>
          <w:sz w:val="24"/>
        </w:rPr>
        <w:t xml:space="preserve"> </w:t>
      </w:r>
      <w:proofErr w:type="spellStart"/>
      <w:r w:rsidRPr="00B5397A">
        <w:rPr>
          <w:rFonts w:ascii="Calibri" w:hAnsi="Calibri"/>
          <w:b/>
          <w:sz w:val="24"/>
        </w:rPr>
        <w:t>zariadenia</w:t>
      </w:r>
      <w:proofErr w:type="spellEnd"/>
      <w:r w:rsidRPr="00B5397A">
        <w:rPr>
          <w:rFonts w:ascii="Calibri" w:hAnsi="Calibri"/>
          <w:b/>
          <w:sz w:val="24"/>
        </w:rPr>
        <w:t xml:space="preserve"> v </w:t>
      </w:r>
      <w:proofErr w:type="spellStart"/>
      <w:r w:rsidR="00AD6AED">
        <w:rPr>
          <w:rFonts w:ascii="Calibri" w:hAnsi="Calibri"/>
          <w:b/>
          <w:sz w:val="24"/>
        </w:rPr>
        <w:t>dňoch</w:t>
      </w:r>
      <w:proofErr w:type="spellEnd"/>
      <w:r w:rsidRPr="00B5397A">
        <w:rPr>
          <w:rFonts w:ascii="Calibri" w:hAnsi="Calibri"/>
          <w:b/>
          <w:sz w:val="24"/>
        </w:rPr>
        <w:t xml:space="preserve"> </w:t>
      </w:r>
      <w:proofErr w:type="spellStart"/>
      <w:r w:rsidRPr="00B5397A">
        <w:rPr>
          <w:rFonts w:ascii="Calibri" w:hAnsi="Calibri"/>
          <w:b/>
          <w:sz w:val="24"/>
        </w:rPr>
        <w:t>od</w:t>
      </w:r>
      <w:proofErr w:type="spellEnd"/>
      <w:r w:rsidRPr="00B5397A">
        <w:rPr>
          <w:rFonts w:ascii="Calibri" w:hAnsi="Calibri"/>
          <w:b/>
          <w:sz w:val="24"/>
        </w:rPr>
        <w:t xml:space="preserve"> </w:t>
      </w:r>
      <w:proofErr w:type="spellStart"/>
      <w:r w:rsidRPr="00B5397A">
        <w:rPr>
          <w:rFonts w:ascii="Calibri" w:hAnsi="Calibri"/>
          <w:b/>
          <w:sz w:val="24"/>
        </w:rPr>
        <w:t>objednania</w:t>
      </w:r>
      <w:proofErr w:type="spellEnd"/>
      <w:r w:rsidRPr="00B5397A">
        <w:rPr>
          <w:rFonts w:ascii="Calibri" w:hAnsi="Calibri"/>
          <w:b/>
          <w:sz w:val="24"/>
        </w:rPr>
        <w:t xml:space="preserve">. </w:t>
      </w:r>
    </w:p>
    <w:p w14:paraId="50CF3C3B" w14:textId="77777777" w:rsidR="00B5397A" w:rsidRPr="00B5397A" w:rsidRDefault="00B5397A" w:rsidP="00B5397A">
      <w:pPr>
        <w:ind w:left="720"/>
        <w:jc w:val="both"/>
        <w:rPr>
          <w:rFonts w:ascii="Calibri" w:hAnsi="Calibri"/>
          <w:sz w:val="24"/>
        </w:rPr>
      </w:pPr>
    </w:p>
    <w:p w14:paraId="6262DF87" w14:textId="06806DD7" w:rsidR="00B5397A" w:rsidRDefault="00B5397A" w:rsidP="00AD6AED">
      <w:pPr>
        <w:ind w:left="720"/>
        <w:jc w:val="both"/>
        <w:rPr>
          <w:rFonts w:ascii="Calibri" w:hAnsi="Calibri"/>
          <w:sz w:val="24"/>
        </w:rPr>
      </w:pPr>
      <w:proofErr w:type="spellStart"/>
      <w:r w:rsidRPr="00B5397A">
        <w:rPr>
          <w:rFonts w:ascii="Calibri" w:hAnsi="Calibri"/>
          <w:sz w:val="24"/>
        </w:rPr>
        <w:t>Všetky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prípadné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technické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požiadavky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odvolávajúce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proofErr w:type="gramStart"/>
      <w:r w:rsidRPr="00B5397A">
        <w:rPr>
          <w:rFonts w:ascii="Calibri" w:hAnsi="Calibri"/>
          <w:sz w:val="24"/>
        </w:rPr>
        <w:t>sa</w:t>
      </w:r>
      <w:proofErr w:type="spellEnd"/>
      <w:proofErr w:type="gram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na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konkrétneho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výrobcu</w:t>
      </w:r>
      <w:proofErr w:type="spellEnd"/>
      <w:r w:rsidRPr="00B5397A">
        <w:rPr>
          <w:rFonts w:ascii="Calibri" w:hAnsi="Calibri"/>
          <w:sz w:val="24"/>
        </w:rPr>
        <w:t xml:space="preserve">, </w:t>
      </w:r>
      <w:proofErr w:type="spellStart"/>
      <w:r w:rsidRPr="00B5397A">
        <w:rPr>
          <w:rFonts w:ascii="Calibri" w:hAnsi="Calibri"/>
          <w:sz w:val="24"/>
        </w:rPr>
        <w:t>značku</w:t>
      </w:r>
      <w:proofErr w:type="spellEnd"/>
      <w:r w:rsidRPr="00B5397A">
        <w:rPr>
          <w:rFonts w:ascii="Calibri" w:hAnsi="Calibri"/>
          <w:sz w:val="24"/>
        </w:rPr>
        <w:t xml:space="preserve">, </w:t>
      </w:r>
      <w:proofErr w:type="spellStart"/>
      <w:r w:rsidRPr="00B5397A">
        <w:rPr>
          <w:rFonts w:ascii="Calibri" w:hAnsi="Calibri"/>
          <w:sz w:val="24"/>
        </w:rPr>
        <w:t>alebo</w:t>
      </w:r>
      <w:proofErr w:type="spellEnd"/>
      <w:r w:rsidRPr="00B5397A">
        <w:rPr>
          <w:rFonts w:ascii="Calibri" w:hAnsi="Calibri"/>
          <w:sz w:val="24"/>
        </w:rPr>
        <w:t xml:space="preserve"> patent </w:t>
      </w:r>
      <w:proofErr w:type="spellStart"/>
      <w:r w:rsidRPr="00B5397A">
        <w:rPr>
          <w:rFonts w:ascii="Calibri" w:hAnsi="Calibri"/>
          <w:sz w:val="24"/>
        </w:rPr>
        <w:t>zadávateľ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požaduje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tak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ako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sú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uvedené</w:t>
      </w:r>
      <w:proofErr w:type="spellEnd"/>
      <w:r w:rsidRPr="00B5397A">
        <w:rPr>
          <w:rFonts w:ascii="Calibri" w:hAnsi="Calibri"/>
          <w:sz w:val="24"/>
        </w:rPr>
        <w:t xml:space="preserve">, </w:t>
      </w:r>
      <w:proofErr w:type="spellStart"/>
      <w:r w:rsidRPr="00B5397A">
        <w:rPr>
          <w:rFonts w:ascii="Calibri" w:hAnsi="Calibri"/>
          <w:sz w:val="24"/>
        </w:rPr>
        <w:t>alebo</w:t>
      </w:r>
      <w:proofErr w:type="spellEnd"/>
      <w:r w:rsidRPr="00B5397A">
        <w:rPr>
          <w:rFonts w:ascii="Calibri" w:hAnsi="Calibri"/>
          <w:sz w:val="24"/>
        </w:rPr>
        <w:t xml:space="preserve"> </w:t>
      </w:r>
      <w:proofErr w:type="spellStart"/>
      <w:r w:rsidRPr="00B5397A">
        <w:rPr>
          <w:rFonts w:ascii="Calibri" w:hAnsi="Calibri"/>
          <w:sz w:val="24"/>
        </w:rPr>
        <w:t>ekvivalentné</w:t>
      </w:r>
      <w:proofErr w:type="spellEnd"/>
      <w:r w:rsidRPr="00B5397A">
        <w:rPr>
          <w:rFonts w:ascii="Calibri" w:hAnsi="Calibri"/>
          <w:sz w:val="24"/>
        </w:rPr>
        <w:t>.</w:t>
      </w:r>
    </w:p>
    <w:p w14:paraId="659F1A08" w14:textId="77777777" w:rsidR="00AD6AED" w:rsidRPr="00B5397A" w:rsidRDefault="00AD6AED" w:rsidP="00AD6AED">
      <w:pPr>
        <w:ind w:left="720"/>
        <w:jc w:val="both"/>
        <w:rPr>
          <w:rFonts w:ascii="Calibri" w:hAnsi="Calibri" w:cs="Calibri"/>
          <w:b/>
          <w:bCs/>
          <w:i/>
          <w:iCs/>
        </w:rPr>
      </w:pPr>
    </w:p>
    <w:p w14:paraId="06262E11" w14:textId="77777777" w:rsidR="00B5397A" w:rsidRPr="00B5397A" w:rsidRDefault="00B5397A" w:rsidP="00B5397A">
      <w:pPr>
        <w:rPr>
          <w:rFonts w:ascii="Calibri" w:hAnsi="Calibri" w:cs="Calibri"/>
          <w:b/>
          <w:bCs/>
          <w:i/>
          <w:iCs/>
        </w:rPr>
      </w:pPr>
    </w:p>
    <w:tbl>
      <w:tblPr>
        <w:tblW w:w="105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2557"/>
        <w:gridCol w:w="1559"/>
        <w:gridCol w:w="1418"/>
        <w:gridCol w:w="1417"/>
        <w:gridCol w:w="1276"/>
      </w:tblGrid>
      <w:tr w:rsidR="00B5397A" w:rsidRPr="00B5397A" w14:paraId="4F16FF09" w14:textId="77777777" w:rsidTr="00AD6AED">
        <w:trPr>
          <w:trHeight w:val="442"/>
        </w:trPr>
        <w:tc>
          <w:tcPr>
            <w:tcW w:w="6449" w:type="dxa"/>
            <w:gridSpan w:val="3"/>
            <w:vAlign w:val="center"/>
          </w:tcPr>
          <w:p w14:paraId="01C1E47F" w14:textId="77777777" w:rsidR="00B5397A" w:rsidRPr="00B5397A" w:rsidRDefault="00B5397A" w:rsidP="00547386">
            <w:pPr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 w:rsidRPr="00B5397A"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  <w:t>Dron</w:t>
            </w:r>
            <w:proofErr w:type="spellEnd"/>
            <w:r w:rsidRPr="00B5397A"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  <w:t xml:space="preserve"> pre </w:t>
            </w:r>
            <w:proofErr w:type="spellStart"/>
            <w:r w:rsidRPr="00B5397A"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  <w:t>profesionálne</w:t>
            </w:r>
            <w:proofErr w:type="spellEnd"/>
            <w:r w:rsidRPr="00B5397A"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  <w:bCs/>
                <w:color w:val="000000"/>
                <w:sz w:val="24"/>
              </w:rPr>
              <w:t>využitie</w:t>
            </w:r>
            <w:proofErr w:type="spellEnd"/>
            <w:r w:rsidRPr="00B5397A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066796F6" w14:textId="77777777" w:rsidR="00B5397A" w:rsidRPr="00B5397A" w:rsidRDefault="00B5397A" w:rsidP="00547386">
            <w:pPr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783B21">
              <w:rPr>
                <w:rFonts w:ascii="Calibri" w:eastAsia="Calibri" w:hAnsi="Calibri" w:cs="Calibri"/>
                <w:b/>
                <w:bCs/>
                <w:color w:val="FF0000"/>
                <w:sz w:val="24"/>
              </w:rPr>
              <w:t>Ponuka</w:t>
            </w:r>
            <w:proofErr w:type="spellEnd"/>
            <w:r w:rsidRPr="00783B21">
              <w:rPr>
                <w:rFonts w:ascii="Calibri" w:eastAsia="Calibri" w:hAnsi="Calibri" w:cs="Calibri"/>
                <w:b/>
                <w:bCs/>
                <w:color w:val="FF0000"/>
                <w:sz w:val="24"/>
              </w:rPr>
              <w:t xml:space="preserve"> </w:t>
            </w:r>
            <w:proofErr w:type="spellStart"/>
            <w:r w:rsidRPr="00783B21">
              <w:rPr>
                <w:rFonts w:ascii="Calibri" w:eastAsia="Calibri" w:hAnsi="Calibri" w:cs="Calibri"/>
                <w:b/>
                <w:bCs/>
                <w:color w:val="FF0000"/>
                <w:sz w:val="24"/>
              </w:rPr>
              <w:t>uchádzača</w:t>
            </w:r>
            <w:proofErr w:type="spellEnd"/>
          </w:p>
        </w:tc>
      </w:tr>
      <w:tr w:rsidR="00B5397A" w:rsidRPr="00B5397A" w14:paraId="67F3BAFF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1"/>
        </w:trPr>
        <w:tc>
          <w:tcPr>
            <w:tcW w:w="6449" w:type="dxa"/>
            <w:gridSpan w:val="3"/>
            <w:shd w:val="clear" w:color="auto" w:fill="D5DCE4"/>
            <w:vAlign w:val="center"/>
          </w:tcPr>
          <w:p w14:paraId="4042D86C" w14:textId="77777777" w:rsidR="00B5397A" w:rsidRPr="00B5397A" w:rsidRDefault="00B5397A" w:rsidP="00547386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spellStart"/>
            <w:r w:rsidRPr="00B5397A">
              <w:rPr>
                <w:rFonts w:ascii="Calibri" w:eastAsia="Calibri" w:hAnsi="Calibri" w:cs="Calibri"/>
                <w:b/>
                <w:bCs/>
                <w:color w:val="000000"/>
              </w:rPr>
              <w:t>Minimálne</w:t>
            </w:r>
            <w:proofErr w:type="spellEnd"/>
            <w:r w:rsidRPr="00B5397A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  <w:bCs/>
                <w:color w:val="000000"/>
              </w:rPr>
              <w:t>požadované</w:t>
            </w:r>
            <w:proofErr w:type="spellEnd"/>
            <w:r w:rsidRPr="00B5397A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  <w:bCs/>
                <w:color w:val="000000"/>
              </w:rPr>
              <w:t>parametre</w:t>
            </w:r>
            <w:proofErr w:type="spellEnd"/>
          </w:p>
        </w:tc>
        <w:tc>
          <w:tcPr>
            <w:tcW w:w="1418" w:type="dxa"/>
            <w:shd w:val="clear" w:color="auto" w:fill="D5DCE4"/>
            <w:vAlign w:val="center"/>
          </w:tcPr>
          <w:p w14:paraId="5F7581D2" w14:textId="77777777" w:rsidR="00B5397A" w:rsidRPr="00B5397A" w:rsidRDefault="00B5397A" w:rsidP="00547386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spellStart"/>
            <w:r w:rsidRPr="00B5397A">
              <w:rPr>
                <w:rFonts w:ascii="Calibri" w:eastAsia="Calibri" w:hAnsi="Calibri" w:cs="Calibri"/>
                <w:b/>
                <w:bCs/>
                <w:color w:val="000000"/>
              </w:rPr>
              <w:t>Parametre</w:t>
            </w:r>
            <w:proofErr w:type="spellEnd"/>
            <w:r w:rsidRPr="00B5397A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  <w:bCs/>
                <w:color w:val="000000"/>
              </w:rPr>
              <w:t>ponúkaného</w:t>
            </w:r>
            <w:proofErr w:type="spellEnd"/>
            <w:r w:rsidRPr="00B5397A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  <w:bCs/>
                <w:color w:val="000000"/>
              </w:rPr>
              <w:t>zariadenia</w:t>
            </w:r>
            <w:proofErr w:type="spellEnd"/>
          </w:p>
        </w:tc>
        <w:tc>
          <w:tcPr>
            <w:tcW w:w="1417" w:type="dxa"/>
            <w:shd w:val="clear" w:color="auto" w:fill="D5DCE4"/>
            <w:vAlign w:val="center"/>
          </w:tcPr>
          <w:p w14:paraId="3A024648" w14:textId="77777777" w:rsidR="00B5397A" w:rsidRPr="00B5397A" w:rsidRDefault="00B5397A" w:rsidP="00547386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  <w:b/>
                <w:bCs/>
                <w:color w:val="000000"/>
              </w:rPr>
              <w:t>Názov</w:t>
            </w:r>
            <w:proofErr w:type="spellEnd"/>
            <w:r w:rsidRPr="00B5397A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  <w:bCs/>
                <w:color w:val="000000"/>
              </w:rPr>
              <w:t>výrobcu</w:t>
            </w:r>
            <w:proofErr w:type="spellEnd"/>
            <w:r w:rsidRPr="00B5397A">
              <w:rPr>
                <w:rFonts w:ascii="Calibri" w:eastAsia="Calibri" w:hAnsi="Calibri" w:cs="Calibri"/>
                <w:b/>
                <w:bCs/>
                <w:color w:val="000000"/>
              </w:rPr>
              <w:t xml:space="preserve"> a </w:t>
            </w:r>
            <w:proofErr w:type="spellStart"/>
            <w:r w:rsidRPr="00B5397A">
              <w:rPr>
                <w:rFonts w:ascii="Calibri" w:eastAsia="Calibri" w:hAnsi="Calibri" w:cs="Calibri"/>
                <w:b/>
                <w:bCs/>
                <w:color w:val="000000"/>
              </w:rPr>
              <w:t>typové</w:t>
            </w:r>
            <w:proofErr w:type="spellEnd"/>
            <w:r w:rsidRPr="00B5397A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  <w:bCs/>
                <w:color w:val="000000"/>
              </w:rPr>
              <w:t>označenie</w:t>
            </w:r>
            <w:proofErr w:type="spellEnd"/>
          </w:p>
        </w:tc>
        <w:tc>
          <w:tcPr>
            <w:tcW w:w="1276" w:type="dxa"/>
            <w:shd w:val="clear" w:color="auto" w:fill="D5DCE4"/>
            <w:vAlign w:val="center"/>
          </w:tcPr>
          <w:p w14:paraId="044F0EB4" w14:textId="77777777" w:rsidR="00B5397A" w:rsidRPr="00B5397A" w:rsidRDefault="00B5397A" w:rsidP="00547386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  <w:b/>
                <w:bCs/>
                <w:color w:val="000000"/>
              </w:rPr>
              <w:t>Cena</w:t>
            </w:r>
            <w:proofErr w:type="spellEnd"/>
            <w:r w:rsidRPr="00B5397A">
              <w:rPr>
                <w:rFonts w:ascii="Calibri" w:eastAsia="Calibri" w:hAnsi="Calibri" w:cs="Calibri"/>
                <w:b/>
                <w:bCs/>
                <w:color w:val="000000"/>
              </w:rPr>
              <w:t xml:space="preserve"> v EUR bez DPH</w:t>
            </w:r>
          </w:p>
        </w:tc>
      </w:tr>
      <w:tr w:rsidR="00B772DD" w:rsidRPr="00B5397A" w14:paraId="2A337258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  <w:vMerge w:val="restart"/>
          </w:tcPr>
          <w:p w14:paraId="0C59BDE7" w14:textId="77777777" w:rsidR="00B772DD" w:rsidRPr="00B5397A" w:rsidRDefault="00B772DD" w:rsidP="00B772DD">
            <w:pPr>
              <w:jc w:val="center"/>
              <w:rPr>
                <w:rFonts w:ascii="Calibri" w:hAnsi="Calibri"/>
              </w:rPr>
            </w:pPr>
            <w:proofErr w:type="spellStart"/>
            <w:r w:rsidRPr="00B5397A">
              <w:rPr>
                <w:rFonts w:ascii="Calibri" w:eastAsia="Calibri" w:hAnsi="Calibri" w:cs="Calibri"/>
                <w:b/>
              </w:rPr>
              <w:t>Základ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zariadenia</w:t>
            </w:r>
            <w:proofErr w:type="spellEnd"/>
          </w:p>
        </w:tc>
        <w:tc>
          <w:tcPr>
            <w:tcW w:w="2557" w:type="dxa"/>
            <w:shd w:val="clear" w:color="auto" w:fill="auto"/>
          </w:tcPr>
          <w:p w14:paraId="69D704A8" w14:textId="77777777" w:rsidR="00B772DD" w:rsidRPr="00B5397A" w:rsidRDefault="00B772DD" w:rsidP="00B772DD">
            <w:pPr>
              <w:rPr>
                <w:rFonts w:ascii="Calibri" w:hAnsi="Calibri"/>
              </w:rPr>
            </w:pPr>
            <w:proofErr w:type="spellStart"/>
            <w:r w:rsidRPr="00B5397A">
              <w:rPr>
                <w:rFonts w:ascii="Calibri" w:hAnsi="Calibri"/>
              </w:rPr>
              <w:t>Počet</w:t>
            </w:r>
            <w:proofErr w:type="spellEnd"/>
            <w:r w:rsidRPr="00B5397A">
              <w:rPr>
                <w:rFonts w:ascii="Calibri" w:hAnsi="Calibri"/>
              </w:rPr>
              <w:t xml:space="preserve"> </w:t>
            </w:r>
            <w:proofErr w:type="spellStart"/>
            <w:r w:rsidRPr="00B5397A">
              <w:rPr>
                <w:rFonts w:ascii="Calibri" w:hAnsi="Calibri"/>
              </w:rPr>
              <w:t>vrtúľ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8DA94A4" w14:textId="583D319D" w:rsidR="00B772DD" w:rsidRPr="00B5397A" w:rsidRDefault="00B772DD" w:rsidP="00B772DD">
            <w:pPr>
              <w:rPr>
                <w:rFonts w:ascii="Calibri" w:hAnsi="Calibri"/>
              </w:rPr>
            </w:pPr>
            <w:r w:rsidRPr="00897CD4">
              <w:rPr>
                <w:rFonts w:ascii="Calibri" w:hAnsi="Calibri"/>
              </w:rPr>
              <w:t>Min. 4</w:t>
            </w:r>
          </w:p>
        </w:tc>
        <w:tc>
          <w:tcPr>
            <w:tcW w:w="1418" w:type="dxa"/>
            <w:shd w:val="clear" w:color="auto" w:fill="auto"/>
          </w:tcPr>
          <w:p w14:paraId="74856231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3C14F381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ACE5F87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</w:tr>
      <w:tr w:rsidR="00B772DD" w:rsidRPr="00B5397A" w14:paraId="7CAF0669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  <w:vMerge/>
          </w:tcPr>
          <w:p w14:paraId="12B66B92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7" w:type="dxa"/>
            <w:shd w:val="clear" w:color="auto" w:fill="auto"/>
          </w:tcPr>
          <w:p w14:paraId="7B496C18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</w:rPr>
              <w:t>Užitočné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zaťaženie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AC4CD6E" w14:textId="62F1AFA1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r w:rsidRPr="00897CD4">
              <w:rPr>
                <w:rFonts w:ascii="Calibri" w:eastAsia="Calibri" w:hAnsi="Calibri" w:cs="Calibri"/>
              </w:rPr>
              <w:t>Min. 1kg</w:t>
            </w:r>
          </w:p>
        </w:tc>
        <w:tc>
          <w:tcPr>
            <w:tcW w:w="1418" w:type="dxa"/>
            <w:shd w:val="clear" w:color="auto" w:fill="auto"/>
          </w:tcPr>
          <w:p w14:paraId="7B09C069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02778FA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558D9F9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</w:tr>
      <w:tr w:rsidR="00B772DD" w:rsidRPr="00B5397A" w14:paraId="0A4B013F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  <w:vMerge/>
          </w:tcPr>
          <w:p w14:paraId="6195EBFE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7" w:type="dxa"/>
            <w:shd w:val="clear" w:color="auto" w:fill="auto"/>
          </w:tcPr>
          <w:p w14:paraId="4F8B673C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</w:rPr>
              <w:t>Doba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letu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pri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maximálnom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užitočnom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zaťažení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2043B38" w14:textId="277C3471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r w:rsidRPr="00897CD4">
              <w:rPr>
                <w:rFonts w:ascii="Calibri" w:eastAsia="Calibri" w:hAnsi="Calibri" w:cs="Calibri"/>
              </w:rPr>
              <w:t xml:space="preserve">Min. 20 </w:t>
            </w:r>
            <w:proofErr w:type="spellStart"/>
            <w:r w:rsidRPr="00897CD4">
              <w:rPr>
                <w:rFonts w:ascii="Calibri" w:eastAsia="Calibri" w:hAnsi="Calibri" w:cs="Calibri"/>
              </w:rPr>
              <w:t>minút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760A5B0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1C142AF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E27DCB5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</w:tr>
      <w:tr w:rsidR="00B772DD" w:rsidRPr="00B5397A" w14:paraId="4A1219C1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  <w:vMerge/>
          </w:tcPr>
          <w:p w14:paraId="7A7B913E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7" w:type="dxa"/>
            <w:shd w:val="clear" w:color="auto" w:fill="auto"/>
          </w:tcPr>
          <w:p w14:paraId="7180030A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</w:rPr>
              <w:t>Letový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počítač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s </w:t>
            </w:r>
            <w:proofErr w:type="spellStart"/>
            <w:r w:rsidRPr="00B5397A">
              <w:rPr>
                <w:rFonts w:ascii="Calibri" w:eastAsia="Calibri" w:hAnsi="Calibri" w:cs="Calibri"/>
              </w:rPr>
              <w:t>automatickou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stabilizáciou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letu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vo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všetkých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osiach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s </w:t>
            </w:r>
            <w:proofErr w:type="spellStart"/>
            <w:r w:rsidRPr="00B5397A">
              <w:rPr>
                <w:rFonts w:ascii="Calibri" w:eastAsia="Calibri" w:hAnsi="Calibri" w:cs="Calibri"/>
              </w:rPr>
              <w:t>možnosťou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autonómnych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plánovaných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misii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70178DD" w14:textId="5E910465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897CD4">
              <w:rPr>
                <w:rFonts w:ascii="Calibri" w:eastAsia="Calibri" w:hAnsi="Calibri" w:cs="Calibri"/>
              </w:rPr>
              <w:t>Áno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E869537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C176481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87776B6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</w:tr>
      <w:tr w:rsidR="00B772DD" w:rsidRPr="00B5397A" w14:paraId="7C08DAE7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  <w:vMerge/>
          </w:tcPr>
          <w:p w14:paraId="3372E1B2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7" w:type="dxa"/>
            <w:shd w:val="clear" w:color="auto" w:fill="auto"/>
          </w:tcPr>
          <w:p w14:paraId="594948AC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</w:rPr>
              <w:t>Použitie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minimálne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nasledovných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globálnych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lastRenderedPageBreak/>
              <w:t>družicových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polohových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systémov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26A549E" w14:textId="7C6291F2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r w:rsidRPr="00256CDD">
              <w:rPr>
                <w:rFonts w:ascii="Calibri" w:eastAsia="Calibri" w:hAnsi="Calibri" w:cs="Calibri"/>
              </w:rPr>
              <w:lastRenderedPageBreak/>
              <w:t xml:space="preserve">GPS, GLONASS, </w:t>
            </w:r>
            <w:proofErr w:type="spellStart"/>
            <w:r w:rsidRPr="00256CDD">
              <w:rPr>
                <w:rFonts w:ascii="Calibri" w:eastAsia="Calibri" w:hAnsi="Calibri" w:cs="Calibri"/>
              </w:rPr>
              <w:t>galileo</w:t>
            </w:r>
            <w:proofErr w:type="spellEnd"/>
            <w:r w:rsidRPr="00256CDD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256CDD">
              <w:rPr>
                <w:rFonts w:ascii="Calibri" w:eastAsia="Calibri" w:hAnsi="Calibri" w:cs="Calibri"/>
              </w:rPr>
              <w:t>beidou</w:t>
            </w:r>
            <w:proofErr w:type="spellEnd"/>
            <w:r w:rsidRPr="00256CDD">
              <w:rPr>
                <w:rFonts w:ascii="Calibri" w:eastAsia="Calibri" w:hAnsi="Calibri" w:cs="Calibri"/>
              </w:rPr>
              <w:t xml:space="preserve">. </w:t>
            </w:r>
            <w:r w:rsidRPr="00256CDD">
              <w:rPr>
                <w:rFonts w:ascii="Calibri" w:eastAsia="Calibri" w:hAnsi="Calibri" w:cs="Calibri"/>
              </w:rPr>
              <w:lastRenderedPageBreak/>
              <w:t xml:space="preserve">RTK - Real-time-kinematic </w:t>
            </w:r>
            <w:proofErr w:type="spellStart"/>
            <w:r w:rsidRPr="00256CDD">
              <w:rPr>
                <w:rFonts w:ascii="Calibri" w:eastAsia="Calibri" w:hAnsi="Calibri" w:cs="Calibri"/>
              </w:rPr>
              <w:t>systém</w:t>
            </w:r>
            <w:proofErr w:type="spellEnd"/>
            <w:r w:rsidRPr="00256CD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43CF342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14D1E38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68D0BC1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</w:tr>
      <w:tr w:rsidR="00B772DD" w:rsidRPr="00B5397A" w14:paraId="0167A62C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  <w:vMerge/>
          </w:tcPr>
          <w:p w14:paraId="7AC2D06B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7" w:type="dxa"/>
            <w:shd w:val="clear" w:color="auto" w:fill="auto"/>
          </w:tcPr>
          <w:p w14:paraId="1EC2867E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</w:rPr>
              <w:t>Protikolízna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ochrana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7AE5FB9" w14:textId="6857CAE4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897CD4">
              <w:rPr>
                <w:rFonts w:ascii="Calibri" w:eastAsia="Calibri" w:hAnsi="Calibri" w:cs="Calibri"/>
              </w:rPr>
              <w:t>Spredu</w:t>
            </w:r>
            <w:proofErr w:type="spellEnd"/>
            <w:r w:rsidRPr="00897CD4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897CD4">
              <w:rPr>
                <w:rFonts w:ascii="Calibri" w:eastAsia="Calibri" w:hAnsi="Calibri" w:cs="Calibri"/>
              </w:rPr>
              <w:t>Zhora</w:t>
            </w:r>
            <w:proofErr w:type="spellEnd"/>
            <w:r w:rsidRPr="00897CD4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897CD4">
              <w:rPr>
                <w:rFonts w:ascii="Calibri" w:eastAsia="Calibri" w:hAnsi="Calibri" w:cs="Calibri"/>
              </w:rPr>
              <w:t>Zdola</w:t>
            </w:r>
            <w:proofErr w:type="spellEnd"/>
            <w:r w:rsidRPr="00897CD4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679B0EC7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292C893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42598E8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</w:tr>
      <w:tr w:rsidR="00B772DD" w:rsidRPr="00B5397A" w14:paraId="25BF04DD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  <w:vMerge/>
          </w:tcPr>
          <w:p w14:paraId="005E87B5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7" w:type="dxa"/>
            <w:shd w:val="clear" w:color="auto" w:fill="auto"/>
          </w:tcPr>
          <w:p w14:paraId="4588D431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</w:rPr>
              <w:t>Odolnosť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voči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vetru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D412BF0" w14:textId="6932FC2B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r w:rsidRPr="00897CD4">
              <w:rPr>
                <w:rFonts w:ascii="Calibri" w:eastAsia="Calibri" w:hAnsi="Calibri" w:cs="Calibri"/>
              </w:rPr>
              <w:t>Min. 10m/s</w:t>
            </w:r>
          </w:p>
        </w:tc>
        <w:tc>
          <w:tcPr>
            <w:tcW w:w="1418" w:type="dxa"/>
            <w:shd w:val="clear" w:color="auto" w:fill="auto"/>
          </w:tcPr>
          <w:p w14:paraId="383F52E1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05B6085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C92C5E6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</w:tr>
      <w:tr w:rsidR="00B772DD" w:rsidRPr="00B5397A" w14:paraId="1881B3AE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  <w:vMerge/>
          </w:tcPr>
          <w:p w14:paraId="2C2A52F3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7" w:type="dxa"/>
            <w:shd w:val="clear" w:color="auto" w:fill="auto"/>
          </w:tcPr>
          <w:p w14:paraId="6EBD04BF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</w:rPr>
              <w:t>Ochrana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voči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poveternostným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podmienkam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46C16BC" w14:textId="14F99A9F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r w:rsidRPr="00897CD4">
              <w:rPr>
                <w:rFonts w:ascii="Calibri" w:eastAsia="Calibri" w:hAnsi="Calibri" w:cs="Calibri"/>
              </w:rPr>
              <w:t>Min. IP42</w:t>
            </w:r>
          </w:p>
        </w:tc>
        <w:tc>
          <w:tcPr>
            <w:tcW w:w="1418" w:type="dxa"/>
            <w:shd w:val="clear" w:color="auto" w:fill="auto"/>
          </w:tcPr>
          <w:p w14:paraId="21B1142C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15FA8B7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DD827F4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</w:tr>
      <w:tr w:rsidR="00B772DD" w:rsidRPr="00B5397A" w14:paraId="6A091DD0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  <w:vMerge/>
          </w:tcPr>
          <w:p w14:paraId="42D6CD63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7" w:type="dxa"/>
            <w:shd w:val="clear" w:color="auto" w:fill="auto"/>
          </w:tcPr>
          <w:p w14:paraId="45922B20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</w:rPr>
              <w:t>Možnosť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prevádzky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v </w:t>
            </w:r>
            <w:proofErr w:type="spellStart"/>
            <w:r w:rsidRPr="00B5397A">
              <w:rPr>
                <w:rFonts w:ascii="Calibri" w:eastAsia="Calibri" w:hAnsi="Calibri" w:cs="Calibri"/>
              </w:rPr>
              <w:t>teplotnom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rozmedzí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38D5480" w14:textId="086CE6B3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r w:rsidRPr="00897CD4">
              <w:rPr>
                <w:rFonts w:ascii="Calibri" w:eastAsia="Calibri" w:hAnsi="Calibri" w:cs="Calibri"/>
              </w:rPr>
              <w:t xml:space="preserve">Min. -10 </w:t>
            </w:r>
            <w:proofErr w:type="spellStart"/>
            <w:r w:rsidRPr="00897CD4">
              <w:rPr>
                <w:rFonts w:ascii="Calibri" w:eastAsia="Calibri" w:hAnsi="Calibri" w:cs="Calibri"/>
              </w:rPr>
              <w:t>až</w:t>
            </w:r>
            <w:proofErr w:type="spellEnd"/>
            <w:r w:rsidRPr="00897CD4">
              <w:rPr>
                <w:rFonts w:ascii="Calibri" w:eastAsia="Calibri" w:hAnsi="Calibri" w:cs="Calibri"/>
              </w:rPr>
              <w:t xml:space="preserve"> +50</w:t>
            </w:r>
          </w:p>
        </w:tc>
        <w:tc>
          <w:tcPr>
            <w:tcW w:w="1418" w:type="dxa"/>
            <w:shd w:val="clear" w:color="auto" w:fill="auto"/>
          </w:tcPr>
          <w:p w14:paraId="2FEF7F3A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1F0ADEA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94C9551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</w:tr>
      <w:tr w:rsidR="00B772DD" w:rsidRPr="00B5397A" w14:paraId="274C4EB0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  <w:vMerge/>
          </w:tcPr>
          <w:p w14:paraId="7AC9A926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7" w:type="dxa"/>
            <w:shd w:val="clear" w:color="auto" w:fill="auto"/>
          </w:tcPr>
          <w:p w14:paraId="256B08EC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</w:rPr>
              <w:t>Redundantné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zapojenie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letových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batérii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64211CA" w14:textId="7119484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897CD4">
              <w:rPr>
                <w:rFonts w:ascii="Calibri" w:eastAsia="Calibri" w:hAnsi="Calibri" w:cs="Calibri"/>
              </w:rPr>
              <w:t>Áno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FB133DE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C1FC269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9720C3C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</w:tr>
      <w:tr w:rsidR="00B772DD" w:rsidRPr="00B5397A" w14:paraId="5CBA9004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  <w:vMerge/>
          </w:tcPr>
          <w:p w14:paraId="35737733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7" w:type="dxa"/>
            <w:shd w:val="clear" w:color="auto" w:fill="auto"/>
          </w:tcPr>
          <w:p w14:paraId="29B0C163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</w:rPr>
              <w:t>Kompatibilita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s </w:t>
            </w:r>
            <w:proofErr w:type="spellStart"/>
            <w:r w:rsidRPr="00B5397A">
              <w:rPr>
                <w:rFonts w:ascii="Calibri" w:eastAsia="Calibri" w:hAnsi="Calibri" w:cs="Calibri"/>
              </w:rPr>
              <w:t>inteligentnými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batériami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CF7AEFB" w14:textId="223C5B8F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897CD4">
              <w:rPr>
                <w:rFonts w:ascii="Calibri" w:eastAsia="Calibri" w:hAnsi="Calibri" w:cs="Calibri"/>
              </w:rPr>
              <w:t>Áno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500BFFB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8D1D022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42A7AEC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</w:tr>
      <w:tr w:rsidR="00B772DD" w:rsidRPr="00B5397A" w14:paraId="1B63126D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  <w:vMerge/>
          </w:tcPr>
          <w:p w14:paraId="7C33D2F3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7" w:type="dxa"/>
            <w:shd w:val="clear" w:color="auto" w:fill="auto"/>
          </w:tcPr>
          <w:p w14:paraId="6B30AAE3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</w:rPr>
              <w:t>Počet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pätíc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na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zapojenie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kamerového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stabilizovaného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príslušenstva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518B4FC" w14:textId="6253D9B5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r w:rsidRPr="00897CD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FE3FE63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8A309CF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1BC2EFB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</w:tr>
      <w:tr w:rsidR="00B772DD" w:rsidRPr="00B5397A" w14:paraId="163AED33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  <w:vMerge/>
          </w:tcPr>
          <w:p w14:paraId="42C69EC3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7" w:type="dxa"/>
            <w:shd w:val="clear" w:color="auto" w:fill="auto"/>
          </w:tcPr>
          <w:p w14:paraId="58C57D66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</w:rPr>
              <w:t>Šifrovaný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prenos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dát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medzi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dronom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a </w:t>
            </w:r>
            <w:proofErr w:type="spellStart"/>
            <w:r w:rsidRPr="00B5397A">
              <w:rPr>
                <w:rFonts w:ascii="Calibri" w:eastAsia="Calibri" w:hAnsi="Calibri" w:cs="Calibri"/>
              </w:rPr>
              <w:t>ovládacou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stanicou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B6894BD" w14:textId="6E9481B5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897CD4">
              <w:rPr>
                <w:rFonts w:ascii="Calibri" w:eastAsia="Calibri" w:hAnsi="Calibri" w:cs="Calibri"/>
              </w:rPr>
              <w:t>Áno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61ED29A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78243C6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B6ED6FF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</w:tr>
      <w:tr w:rsidR="00B5397A" w:rsidRPr="00B5397A" w14:paraId="6CC2B2F5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3"/>
        </w:trPr>
        <w:tc>
          <w:tcPr>
            <w:tcW w:w="6449" w:type="dxa"/>
            <w:gridSpan w:val="3"/>
            <w:shd w:val="clear" w:color="auto" w:fill="D5DCE4"/>
            <w:vAlign w:val="center"/>
          </w:tcPr>
          <w:p w14:paraId="6DAA7B0A" w14:textId="77777777" w:rsidR="00B5397A" w:rsidRPr="00B5397A" w:rsidRDefault="00B5397A" w:rsidP="00547386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B5397A">
              <w:rPr>
                <w:rFonts w:ascii="Calibri" w:eastAsia="Calibri" w:hAnsi="Calibri" w:cs="Calibri"/>
                <w:b/>
              </w:rPr>
              <w:t>Príslušenstvo</w:t>
            </w:r>
            <w:proofErr w:type="spellEnd"/>
          </w:p>
        </w:tc>
        <w:tc>
          <w:tcPr>
            <w:tcW w:w="1418" w:type="dxa"/>
            <w:shd w:val="clear" w:color="auto" w:fill="D5DCE4"/>
            <w:vAlign w:val="center"/>
          </w:tcPr>
          <w:p w14:paraId="403F33B5" w14:textId="77777777" w:rsidR="00B5397A" w:rsidRPr="00B5397A" w:rsidRDefault="00B5397A" w:rsidP="0054738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B5397A">
              <w:rPr>
                <w:rFonts w:ascii="Calibri" w:eastAsia="Calibri" w:hAnsi="Calibri" w:cs="Calibri"/>
                <w:b/>
                <w:bCs/>
              </w:rPr>
              <w:t>Parametre</w:t>
            </w:r>
            <w:proofErr w:type="spellEnd"/>
            <w:r w:rsidRPr="00B5397A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  <w:bCs/>
              </w:rPr>
              <w:t>ponúkaného</w:t>
            </w:r>
            <w:proofErr w:type="spellEnd"/>
            <w:r w:rsidRPr="00B5397A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  <w:bCs/>
              </w:rPr>
              <w:t>zariadenia</w:t>
            </w:r>
            <w:proofErr w:type="spellEnd"/>
          </w:p>
        </w:tc>
        <w:tc>
          <w:tcPr>
            <w:tcW w:w="1417" w:type="dxa"/>
            <w:shd w:val="clear" w:color="auto" w:fill="D5DCE4"/>
            <w:vAlign w:val="center"/>
          </w:tcPr>
          <w:p w14:paraId="53AF7102" w14:textId="77777777" w:rsidR="00B5397A" w:rsidRPr="00B5397A" w:rsidRDefault="00B5397A" w:rsidP="00547386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  <w:b/>
                <w:bCs/>
              </w:rPr>
              <w:t>Názov</w:t>
            </w:r>
            <w:proofErr w:type="spellEnd"/>
            <w:r w:rsidRPr="00B5397A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  <w:bCs/>
              </w:rPr>
              <w:t>výrobcu</w:t>
            </w:r>
            <w:proofErr w:type="spellEnd"/>
            <w:r w:rsidRPr="00B5397A">
              <w:rPr>
                <w:rFonts w:ascii="Calibri" w:eastAsia="Calibri" w:hAnsi="Calibri" w:cs="Calibri"/>
                <w:b/>
                <w:bCs/>
              </w:rPr>
              <w:t xml:space="preserve"> a </w:t>
            </w:r>
            <w:proofErr w:type="spellStart"/>
            <w:r w:rsidRPr="00B5397A">
              <w:rPr>
                <w:rFonts w:ascii="Calibri" w:eastAsia="Calibri" w:hAnsi="Calibri" w:cs="Calibri"/>
                <w:b/>
                <w:bCs/>
              </w:rPr>
              <w:t>typové</w:t>
            </w:r>
            <w:proofErr w:type="spellEnd"/>
            <w:r w:rsidRPr="00B5397A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  <w:bCs/>
              </w:rPr>
              <w:t>označenie</w:t>
            </w:r>
            <w:proofErr w:type="spellEnd"/>
          </w:p>
        </w:tc>
        <w:tc>
          <w:tcPr>
            <w:tcW w:w="1276" w:type="dxa"/>
            <w:shd w:val="clear" w:color="auto" w:fill="D5DCE4"/>
            <w:vAlign w:val="center"/>
          </w:tcPr>
          <w:p w14:paraId="0C8F33CB" w14:textId="77777777" w:rsidR="00B5397A" w:rsidRPr="00B5397A" w:rsidRDefault="00B5397A" w:rsidP="00547386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  <w:b/>
                <w:bCs/>
              </w:rPr>
              <w:t>Cena</w:t>
            </w:r>
            <w:proofErr w:type="spellEnd"/>
            <w:r w:rsidRPr="00B5397A">
              <w:rPr>
                <w:rFonts w:ascii="Calibri" w:eastAsia="Calibri" w:hAnsi="Calibri" w:cs="Calibri"/>
                <w:b/>
                <w:bCs/>
              </w:rPr>
              <w:t xml:space="preserve"> v EUR bez DPH</w:t>
            </w:r>
          </w:p>
        </w:tc>
      </w:tr>
      <w:tr w:rsidR="00B772DD" w:rsidRPr="00B5397A" w14:paraId="2C09DF25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  <w:vMerge w:val="restart"/>
          </w:tcPr>
          <w:p w14:paraId="04585466" w14:textId="77777777" w:rsidR="00B772DD" w:rsidRPr="00B5397A" w:rsidRDefault="00B772DD" w:rsidP="00B772DD">
            <w:pPr>
              <w:rPr>
                <w:rFonts w:ascii="Calibri" w:eastAsia="Calibri" w:hAnsi="Calibri" w:cs="Calibri"/>
                <w:b/>
              </w:rPr>
            </w:pPr>
            <w:r w:rsidRPr="00B5397A">
              <w:rPr>
                <w:rFonts w:ascii="Calibri" w:eastAsia="Calibri" w:hAnsi="Calibri" w:cs="Calibri"/>
                <w:b/>
              </w:rPr>
              <w:t xml:space="preserve">RGB 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kamera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 xml:space="preserve"> s 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kompatibilným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integrovaným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> 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pripojením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 xml:space="preserve"> k 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dronu</w:t>
            </w:r>
            <w:proofErr w:type="spellEnd"/>
          </w:p>
        </w:tc>
        <w:tc>
          <w:tcPr>
            <w:tcW w:w="2557" w:type="dxa"/>
            <w:shd w:val="clear" w:color="auto" w:fill="auto"/>
          </w:tcPr>
          <w:p w14:paraId="4BAA760A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</w:rPr>
              <w:t>Efektívne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rozlíšenie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2A26705" w14:textId="77777777" w:rsidR="00B772DD" w:rsidRPr="00897CD4" w:rsidRDefault="00B772DD" w:rsidP="00B772DD">
            <w:pPr>
              <w:rPr>
                <w:rFonts w:ascii="Calibri" w:eastAsia="Calibri" w:hAnsi="Calibri" w:cs="Calibri"/>
              </w:rPr>
            </w:pPr>
            <w:r w:rsidRPr="00897CD4">
              <w:rPr>
                <w:rFonts w:ascii="Calibri" w:eastAsia="Calibri" w:hAnsi="Calibri" w:cs="Calibri"/>
              </w:rPr>
              <w:t xml:space="preserve">min. 20 </w:t>
            </w:r>
            <w:proofErr w:type="spellStart"/>
            <w:r w:rsidRPr="00897CD4">
              <w:rPr>
                <w:rFonts w:ascii="Calibri" w:eastAsia="Calibri" w:hAnsi="Calibri" w:cs="Calibri"/>
              </w:rPr>
              <w:t>Megapixelov</w:t>
            </w:r>
            <w:proofErr w:type="spellEnd"/>
          </w:p>
          <w:p w14:paraId="0B5717FE" w14:textId="77777777" w:rsidR="00B772DD" w:rsidRPr="00897CD4" w:rsidRDefault="00B772DD" w:rsidP="00B772DD">
            <w:pPr>
              <w:rPr>
                <w:rFonts w:ascii="Calibri" w:eastAsia="Calibri" w:hAnsi="Calibri" w:cs="Calibri"/>
              </w:rPr>
            </w:pPr>
          </w:p>
          <w:p w14:paraId="074821DF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5482E11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6D1C3C02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6F37000D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</w:tr>
      <w:tr w:rsidR="00B772DD" w:rsidRPr="00B5397A" w14:paraId="57EC35D8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  <w:vMerge/>
          </w:tcPr>
          <w:p w14:paraId="11C261FD" w14:textId="77777777" w:rsidR="00B772DD" w:rsidRPr="00B5397A" w:rsidRDefault="00B772DD" w:rsidP="00B772D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14:paraId="6935EEB0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</w:rPr>
              <w:t>Ohnisková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vzdialenosť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EBF33F9" w14:textId="2740115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r w:rsidRPr="00256CDD">
              <w:rPr>
                <w:rFonts w:ascii="Calibri" w:eastAsia="Calibri" w:hAnsi="Calibri" w:cs="Calibri"/>
              </w:rPr>
              <w:t>min. 15 mm</w:t>
            </w:r>
          </w:p>
        </w:tc>
        <w:tc>
          <w:tcPr>
            <w:tcW w:w="1418" w:type="dxa"/>
            <w:shd w:val="clear" w:color="auto" w:fill="auto"/>
          </w:tcPr>
          <w:p w14:paraId="1839BE7C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A4D6B84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722AA4E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</w:tr>
      <w:tr w:rsidR="00B772DD" w:rsidRPr="00B5397A" w14:paraId="2C6E24F9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  <w:vMerge/>
          </w:tcPr>
          <w:p w14:paraId="1BDA9290" w14:textId="77777777" w:rsidR="00B772DD" w:rsidRPr="00B5397A" w:rsidRDefault="00B772DD" w:rsidP="00B772D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14:paraId="2B3551CA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</w:rPr>
              <w:t>Stabilizácia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</w:p>
          <w:p w14:paraId="378F840E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17C9E67A" w14:textId="13E46733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r w:rsidRPr="007C2D58">
              <w:rPr>
                <w:rFonts w:ascii="Calibri" w:eastAsia="Calibri" w:hAnsi="Calibri" w:cs="Calibri"/>
              </w:rPr>
              <w:t xml:space="preserve">v 3 </w:t>
            </w:r>
            <w:proofErr w:type="spellStart"/>
            <w:r w:rsidRPr="007C2D58">
              <w:rPr>
                <w:rFonts w:ascii="Calibri" w:eastAsia="Calibri" w:hAnsi="Calibri" w:cs="Calibri"/>
              </w:rPr>
              <w:t>osiach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79BA48C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9045A9C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7150503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</w:tr>
      <w:tr w:rsidR="00B772DD" w:rsidRPr="00B5397A" w14:paraId="01A876D8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  <w:vMerge/>
          </w:tcPr>
          <w:p w14:paraId="188D38FB" w14:textId="77777777" w:rsidR="00B772DD" w:rsidRPr="00B5397A" w:rsidRDefault="00B772DD" w:rsidP="00B772D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14:paraId="7CCFA476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</w:rPr>
              <w:t>Záznam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videa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a </w:t>
            </w:r>
            <w:proofErr w:type="spellStart"/>
            <w:r w:rsidRPr="00B5397A">
              <w:rPr>
                <w:rFonts w:ascii="Calibri" w:eastAsia="Calibri" w:hAnsi="Calibri" w:cs="Calibri"/>
              </w:rPr>
              <w:t>fotografii</w:t>
            </w:r>
            <w:proofErr w:type="spellEnd"/>
          </w:p>
          <w:p w14:paraId="44E5344F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281494D7" w14:textId="0D96126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897CD4">
              <w:rPr>
                <w:rFonts w:ascii="Calibri" w:eastAsia="Calibri" w:hAnsi="Calibri" w:cs="Calibri"/>
              </w:rPr>
              <w:t>áno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89EC34A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DB6B6CA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58F331C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</w:tr>
      <w:tr w:rsidR="00B772DD" w:rsidRPr="00B5397A" w14:paraId="14383DCD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  <w:vMerge/>
          </w:tcPr>
          <w:p w14:paraId="36E3DC64" w14:textId="77777777" w:rsidR="00B772DD" w:rsidRPr="00B5397A" w:rsidRDefault="00B772DD" w:rsidP="00B772D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14:paraId="5E8AAA57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</w:rPr>
              <w:t>Formát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fotografii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min.</w:t>
            </w:r>
          </w:p>
          <w:p w14:paraId="08B5B1E3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514CA480" w14:textId="77777777" w:rsidR="00B772DD" w:rsidRPr="007C2D58" w:rsidRDefault="00B772DD" w:rsidP="00B772DD">
            <w:pPr>
              <w:rPr>
                <w:rFonts w:ascii="Calibri" w:eastAsia="Calibri" w:hAnsi="Calibri" w:cs="Calibri"/>
              </w:rPr>
            </w:pPr>
            <w:r w:rsidRPr="007C2D58">
              <w:rPr>
                <w:rFonts w:ascii="Calibri" w:eastAsia="Calibri" w:hAnsi="Calibri" w:cs="Calibri"/>
              </w:rPr>
              <w:t>DNG, JPEG</w:t>
            </w:r>
          </w:p>
          <w:p w14:paraId="734F473B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436C887C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5BCE62C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AD6F9C1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</w:tr>
      <w:tr w:rsidR="00B772DD" w:rsidRPr="00B5397A" w14:paraId="0F11FA81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  <w:vMerge/>
          </w:tcPr>
          <w:p w14:paraId="4CA7AF66" w14:textId="77777777" w:rsidR="00B772DD" w:rsidRPr="00B5397A" w:rsidRDefault="00B772DD" w:rsidP="00B772D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14:paraId="5800B24C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</w:rPr>
              <w:t>Formát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videa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min.</w:t>
            </w:r>
          </w:p>
        </w:tc>
        <w:tc>
          <w:tcPr>
            <w:tcW w:w="1559" w:type="dxa"/>
            <w:shd w:val="clear" w:color="auto" w:fill="auto"/>
          </w:tcPr>
          <w:p w14:paraId="2DC4EA13" w14:textId="7FBA09EB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r w:rsidRPr="007C2D58">
              <w:rPr>
                <w:rFonts w:ascii="Calibri" w:eastAsia="Calibri" w:hAnsi="Calibri" w:cs="Calibri"/>
              </w:rPr>
              <w:t xml:space="preserve">MOV, MP4, </w:t>
            </w:r>
            <w:proofErr w:type="spellStart"/>
            <w:r w:rsidRPr="007C2D58">
              <w:rPr>
                <w:rFonts w:ascii="Calibri" w:eastAsia="Calibri" w:hAnsi="Calibri" w:cs="Calibri"/>
              </w:rPr>
              <w:t>kodek</w:t>
            </w:r>
            <w:proofErr w:type="spellEnd"/>
            <w:r w:rsidRPr="007C2D58">
              <w:rPr>
                <w:rFonts w:ascii="Calibri" w:eastAsia="Calibri" w:hAnsi="Calibri" w:cs="Calibri"/>
              </w:rPr>
              <w:t xml:space="preserve"> H.264 a H.265</w:t>
            </w:r>
          </w:p>
        </w:tc>
        <w:tc>
          <w:tcPr>
            <w:tcW w:w="1418" w:type="dxa"/>
            <w:shd w:val="clear" w:color="auto" w:fill="auto"/>
          </w:tcPr>
          <w:p w14:paraId="765493EB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5BBA758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0F8FF2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</w:tr>
      <w:tr w:rsidR="00B772DD" w:rsidRPr="00B5397A" w14:paraId="5DE77E13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  <w:vMerge/>
          </w:tcPr>
          <w:p w14:paraId="3FC3D432" w14:textId="77777777" w:rsidR="00B772DD" w:rsidRPr="00B5397A" w:rsidRDefault="00B772DD" w:rsidP="00B772D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14:paraId="56B057E2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</w:rPr>
              <w:t>Váha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6284B26" w14:textId="7A3F5F53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gramStart"/>
            <w:r w:rsidRPr="00256CDD">
              <w:rPr>
                <w:rFonts w:ascii="Calibri" w:eastAsia="Calibri" w:hAnsi="Calibri" w:cs="Calibri"/>
              </w:rPr>
              <w:t>max</w:t>
            </w:r>
            <w:proofErr w:type="gramEnd"/>
            <w:r w:rsidRPr="00256CDD">
              <w:rPr>
                <w:rFonts w:ascii="Calibri" w:eastAsia="Calibri" w:hAnsi="Calibri" w:cs="Calibri"/>
              </w:rPr>
              <w:t>. 470 g</w:t>
            </w:r>
          </w:p>
        </w:tc>
        <w:tc>
          <w:tcPr>
            <w:tcW w:w="1418" w:type="dxa"/>
            <w:shd w:val="clear" w:color="auto" w:fill="auto"/>
          </w:tcPr>
          <w:p w14:paraId="12D7C6AD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AED9477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7658D39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</w:tr>
      <w:tr w:rsidR="00B772DD" w:rsidRPr="00B5397A" w14:paraId="532A015D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  <w:vMerge w:val="restart"/>
          </w:tcPr>
          <w:p w14:paraId="14DC8BDA" w14:textId="77777777" w:rsidR="00B772DD" w:rsidRPr="00B5397A" w:rsidRDefault="00B772DD" w:rsidP="00B772DD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B5397A">
              <w:rPr>
                <w:rFonts w:ascii="Calibri" w:eastAsia="Calibri" w:hAnsi="Calibri" w:cs="Calibri"/>
                <w:b/>
              </w:rPr>
              <w:t>Kombinovaná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 xml:space="preserve"> RGB a 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termálna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kamera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 xml:space="preserve"> s 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kompatibilným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integrovaným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pripojením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 xml:space="preserve"> k 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dronu</w:t>
            </w:r>
            <w:proofErr w:type="spellEnd"/>
          </w:p>
        </w:tc>
        <w:tc>
          <w:tcPr>
            <w:tcW w:w="2557" w:type="dxa"/>
            <w:shd w:val="clear" w:color="auto" w:fill="auto"/>
          </w:tcPr>
          <w:p w14:paraId="6BEDE1B7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</w:rPr>
              <w:t>Rozlíšenie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termálnej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kamery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C38EB7C" w14:textId="77777777" w:rsidR="00B772DD" w:rsidRPr="00897CD4" w:rsidRDefault="00B772DD" w:rsidP="00B772DD">
            <w:pPr>
              <w:rPr>
                <w:rFonts w:ascii="Calibri" w:eastAsia="Calibri" w:hAnsi="Calibri" w:cs="Calibri"/>
              </w:rPr>
            </w:pPr>
            <w:r w:rsidRPr="00897CD4">
              <w:rPr>
                <w:rFonts w:ascii="Calibri" w:eastAsia="Calibri" w:hAnsi="Calibri" w:cs="Calibri"/>
              </w:rPr>
              <w:t>min. 640x512</w:t>
            </w:r>
          </w:p>
          <w:p w14:paraId="5EAEE975" w14:textId="77777777" w:rsidR="00B772DD" w:rsidRPr="00897CD4" w:rsidRDefault="00B772DD" w:rsidP="00B772DD">
            <w:pPr>
              <w:rPr>
                <w:rFonts w:ascii="Calibri" w:eastAsia="Calibri" w:hAnsi="Calibri" w:cs="Calibri"/>
              </w:rPr>
            </w:pPr>
          </w:p>
          <w:p w14:paraId="3DDDDAE9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323EA0D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13D69A31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AE5F663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</w:tr>
      <w:tr w:rsidR="00B772DD" w:rsidRPr="00B5397A" w14:paraId="36C8CF26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  <w:vMerge/>
          </w:tcPr>
          <w:p w14:paraId="0D833EFB" w14:textId="77777777" w:rsidR="00B772DD" w:rsidRPr="00B5397A" w:rsidRDefault="00B772DD" w:rsidP="00B772D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14:paraId="7F13CFC3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</w:rPr>
              <w:t>Ohnisková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vzdialenosť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objektívu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: </w:t>
            </w:r>
          </w:p>
        </w:tc>
        <w:tc>
          <w:tcPr>
            <w:tcW w:w="1559" w:type="dxa"/>
            <w:shd w:val="clear" w:color="auto" w:fill="auto"/>
          </w:tcPr>
          <w:p w14:paraId="773F1F9E" w14:textId="77777777" w:rsidR="00B772DD" w:rsidRPr="003D3444" w:rsidRDefault="00B772DD" w:rsidP="00B772DD">
            <w:pPr>
              <w:rPr>
                <w:rFonts w:ascii="Calibri" w:eastAsia="Calibri" w:hAnsi="Calibri" w:cs="Calibri"/>
              </w:rPr>
            </w:pPr>
            <w:r w:rsidRPr="003D3444">
              <w:rPr>
                <w:rFonts w:ascii="Calibri" w:eastAsia="Calibri" w:hAnsi="Calibri" w:cs="Calibri"/>
              </w:rPr>
              <w:t>13mm (35mm equivalent)</w:t>
            </w:r>
          </w:p>
          <w:p w14:paraId="15ABCEC7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B2861FC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743FB81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614608C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</w:tr>
      <w:tr w:rsidR="00B772DD" w:rsidRPr="00B5397A" w14:paraId="4055B986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  <w:vMerge/>
          </w:tcPr>
          <w:p w14:paraId="50BFBB0C" w14:textId="77777777" w:rsidR="00B772DD" w:rsidRPr="00B5397A" w:rsidRDefault="00B772DD" w:rsidP="00B772D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14:paraId="667797D2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</w:rPr>
              <w:t>Frekvencia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snímania</w:t>
            </w:r>
            <w:proofErr w:type="spellEnd"/>
          </w:p>
          <w:p w14:paraId="150832AD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768CD316" w14:textId="42834DB1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r w:rsidRPr="003D3444">
              <w:rPr>
                <w:rFonts w:ascii="Calibri" w:eastAsia="Calibri" w:hAnsi="Calibri" w:cs="Calibri"/>
              </w:rPr>
              <w:t>30Hz</w:t>
            </w:r>
          </w:p>
        </w:tc>
        <w:tc>
          <w:tcPr>
            <w:tcW w:w="1418" w:type="dxa"/>
            <w:shd w:val="clear" w:color="auto" w:fill="auto"/>
          </w:tcPr>
          <w:p w14:paraId="138AF4B2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4DA1453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D4A8ED1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</w:tr>
      <w:tr w:rsidR="00B772DD" w:rsidRPr="00B5397A" w14:paraId="1D0840F2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  <w:vMerge/>
          </w:tcPr>
          <w:p w14:paraId="33BB1C1A" w14:textId="77777777" w:rsidR="00B772DD" w:rsidRPr="00B5397A" w:rsidRDefault="00B772DD" w:rsidP="00B772D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14:paraId="2C31E3CB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</w:rPr>
              <w:t>Typ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termálneho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senzora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0FCAE21" w14:textId="6DDB1CE0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3D3444">
              <w:rPr>
                <w:rFonts w:ascii="Calibri" w:eastAsia="Calibri" w:hAnsi="Calibri" w:cs="Calibri"/>
              </w:rPr>
              <w:t>Nechladený</w:t>
            </w:r>
            <w:proofErr w:type="spellEnd"/>
            <w:r w:rsidRPr="003D344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D3444">
              <w:rPr>
                <w:rFonts w:ascii="Calibri" w:eastAsia="Calibri" w:hAnsi="Calibri" w:cs="Calibri"/>
              </w:rPr>
              <w:t>Microbolometer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8B0D120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25387C0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98BA366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</w:tr>
      <w:tr w:rsidR="00B772DD" w:rsidRPr="00B5397A" w14:paraId="28061CBB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  <w:vMerge/>
          </w:tcPr>
          <w:p w14:paraId="60B042ED" w14:textId="77777777" w:rsidR="00B772DD" w:rsidRPr="00B5397A" w:rsidRDefault="00B772DD" w:rsidP="00B772D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14:paraId="65047515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</w:rPr>
              <w:t>Spektrum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snímania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termálnej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kamery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: </w:t>
            </w:r>
          </w:p>
        </w:tc>
        <w:tc>
          <w:tcPr>
            <w:tcW w:w="1559" w:type="dxa"/>
            <w:shd w:val="clear" w:color="auto" w:fill="auto"/>
          </w:tcPr>
          <w:p w14:paraId="770C918C" w14:textId="4B2F209F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r w:rsidRPr="003D3444">
              <w:rPr>
                <w:rFonts w:ascii="Calibri" w:eastAsia="Calibri" w:hAnsi="Calibri" w:cs="Calibri"/>
              </w:rPr>
              <w:t xml:space="preserve">7.5-13.5 </w:t>
            </w:r>
            <w:proofErr w:type="spellStart"/>
            <w:r w:rsidRPr="003D3444">
              <w:rPr>
                <w:rFonts w:ascii="Calibri" w:eastAsia="Calibri" w:hAnsi="Calibri" w:cs="Calibri"/>
              </w:rPr>
              <w:t>μm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838AFC8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1BC5250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0AEABEA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</w:tr>
      <w:tr w:rsidR="00B772DD" w:rsidRPr="00B5397A" w14:paraId="10672BD5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  <w:vMerge/>
          </w:tcPr>
          <w:p w14:paraId="0D88FAEB" w14:textId="77777777" w:rsidR="00B772DD" w:rsidRPr="00B5397A" w:rsidRDefault="00B772DD" w:rsidP="00B772D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14:paraId="5B0EB9B3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</w:rPr>
              <w:t>Rozlíšenie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RGB </w:t>
            </w:r>
            <w:proofErr w:type="spellStart"/>
            <w:r w:rsidRPr="00B5397A">
              <w:rPr>
                <w:rFonts w:ascii="Calibri" w:eastAsia="Calibri" w:hAnsi="Calibri" w:cs="Calibri"/>
              </w:rPr>
              <w:t>kamery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EF6E7EF" w14:textId="1C34F993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r w:rsidRPr="003D3444">
              <w:rPr>
                <w:rFonts w:ascii="Calibri" w:eastAsia="Calibri" w:hAnsi="Calibri" w:cs="Calibri"/>
              </w:rPr>
              <w:t>min. 3840x2160</w:t>
            </w:r>
          </w:p>
        </w:tc>
        <w:tc>
          <w:tcPr>
            <w:tcW w:w="1418" w:type="dxa"/>
            <w:shd w:val="clear" w:color="auto" w:fill="auto"/>
          </w:tcPr>
          <w:p w14:paraId="412CA8D8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9564B52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94755D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</w:tr>
      <w:tr w:rsidR="00B772DD" w:rsidRPr="00B5397A" w14:paraId="00460D24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  <w:vMerge/>
          </w:tcPr>
          <w:p w14:paraId="610942F3" w14:textId="77777777" w:rsidR="00B772DD" w:rsidRPr="00B5397A" w:rsidRDefault="00B772DD" w:rsidP="00B772D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14:paraId="3B5A4370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</w:rPr>
              <w:t>Stabilizácia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0D9ED64" w14:textId="2B6C4784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r w:rsidRPr="003D3444">
              <w:rPr>
                <w:rFonts w:ascii="Calibri" w:eastAsia="Calibri" w:hAnsi="Calibri" w:cs="Calibri"/>
              </w:rPr>
              <w:t xml:space="preserve">v 3 </w:t>
            </w:r>
            <w:proofErr w:type="spellStart"/>
            <w:r w:rsidRPr="003D3444">
              <w:rPr>
                <w:rFonts w:ascii="Calibri" w:eastAsia="Calibri" w:hAnsi="Calibri" w:cs="Calibri"/>
              </w:rPr>
              <w:t>osiach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374D6AB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45C2096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D5AD263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</w:tr>
      <w:tr w:rsidR="00B772DD" w:rsidRPr="00B5397A" w14:paraId="618E5DD9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8"/>
        </w:trPr>
        <w:tc>
          <w:tcPr>
            <w:tcW w:w="2333" w:type="dxa"/>
            <w:vMerge w:val="restart"/>
          </w:tcPr>
          <w:p w14:paraId="1A72C425" w14:textId="77777777" w:rsidR="00B772DD" w:rsidRPr="00B5397A" w:rsidRDefault="00B772DD" w:rsidP="00B772DD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B5397A">
              <w:rPr>
                <w:rFonts w:ascii="Calibri" w:eastAsia="Calibri" w:hAnsi="Calibri" w:cs="Calibri"/>
                <w:b/>
              </w:rPr>
              <w:t>Multispektrálna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kamera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 xml:space="preserve"> so 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senzorom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slnečného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svitu</w:t>
            </w:r>
            <w:proofErr w:type="spellEnd"/>
          </w:p>
        </w:tc>
        <w:tc>
          <w:tcPr>
            <w:tcW w:w="2557" w:type="dxa"/>
            <w:shd w:val="clear" w:color="auto" w:fill="auto"/>
          </w:tcPr>
          <w:p w14:paraId="3FDB7D69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</w:rPr>
              <w:t>Požadované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snímané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vlnové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dĺžky</w:t>
            </w:r>
            <w:proofErr w:type="spellEnd"/>
            <w:r w:rsidRPr="00B5397A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14:paraId="7C8A2290" w14:textId="5CFAEC74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r w:rsidRPr="00256CDD">
              <w:rPr>
                <w:rFonts w:ascii="Calibri" w:eastAsia="Calibri" w:hAnsi="Calibri" w:cs="Calibri"/>
              </w:rPr>
              <w:t>Blue, green, red, r</w:t>
            </w:r>
            <w:r w:rsidR="00FB7286">
              <w:rPr>
                <w:rFonts w:ascii="Calibri" w:eastAsia="Calibri" w:hAnsi="Calibri" w:cs="Calibri"/>
              </w:rPr>
              <w:t>e</w:t>
            </w:r>
            <w:r w:rsidRPr="00256CDD">
              <w:rPr>
                <w:rFonts w:ascii="Calibri" w:eastAsia="Calibri" w:hAnsi="Calibri" w:cs="Calibri"/>
              </w:rPr>
              <w:t xml:space="preserve">d edge, near-IR  </w:t>
            </w:r>
          </w:p>
        </w:tc>
        <w:tc>
          <w:tcPr>
            <w:tcW w:w="1418" w:type="dxa"/>
            <w:shd w:val="clear" w:color="auto" w:fill="auto"/>
          </w:tcPr>
          <w:p w14:paraId="5A5CE885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39511A0C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7610F21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</w:tr>
      <w:tr w:rsidR="00B772DD" w:rsidRPr="00B5397A" w14:paraId="7C6D271D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  <w:vMerge/>
          </w:tcPr>
          <w:p w14:paraId="2DB32739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7" w:type="dxa"/>
            <w:shd w:val="clear" w:color="auto" w:fill="auto"/>
          </w:tcPr>
          <w:p w14:paraId="4CF483EF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</w:rPr>
              <w:t>Rozlíšenie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snímačov</w:t>
            </w:r>
            <w:proofErr w:type="spellEnd"/>
            <w:r w:rsidRPr="00B5397A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14:paraId="5B763393" w14:textId="778E48E8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r w:rsidRPr="00897CD4">
              <w:rPr>
                <w:rFonts w:ascii="Calibri" w:eastAsia="Calibri" w:hAnsi="Calibri" w:cs="Calibri"/>
              </w:rPr>
              <w:t>min 1280x960</w:t>
            </w:r>
          </w:p>
        </w:tc>
        <w:tc>
          <w:tcPr>
            <w:tcW w:w="1418" w:type="dxa"/>
            <w:shd w:val="clear" w:color="auto" w:fill="auto"/>
          </w:tcPr>
          <w:p w14:paraId="60A580BE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848D9E8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DDC6DCD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</w:tr>
      <w:tr w:rsidR="00B772DD" w:rsidRPr="00B5397A" w14:paraId="51254B56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  <w:vMerge/>
          </w:tcPr>
          <w:p w14:paraId="028274FB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7" w:type="dxa"/>
            <w:shd w:val="clear" w:color="auto" w:fill="auto"/>
          </w:tcPr>
          <w:p w14:paraId="61CE74F5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r w:rsidRPr="00B5397A">
              <w:rPr>
                <w:rFonts w:ascii="Calibri" w:eastAsia="Calibri" w:hAnsi="Calibri" w:cs="Calibri"/>
              </w:rPr>
              <w:t xml:space="preserve">Min. </w:t>
            </w:r>
            <w:proofErr w:type="spellStart"/>
            <w:r w:rsidRPr="00B5397A">
              <w:rPr>
                <w:rFonts w:ascii="Calibri" w:eastAsia="Calibri" w:hAnsi="Calibri" w:cs="Calibri"/>
              </w:rPr>
              <w:t>Frekvencia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snímania</w:t>
            </w:r>
            <w:proofErr w:type="spellEnd"/>
            <w:r w:rsidRPr="00B5397A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14:paraId="4869C88D" w14:textId="34B51FB1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  <w:r w:rsidRPr="00897CD4">
              <w:rPr>
                <w:rFonts w:ascii="Calibri" w:eastAsia="Calibri" w:hAnsi="Calibri" w:cs="Calibri"/>
              </w:rPr>
              <w:t>1s</w:t>
            </w:r>
          </w:p>
        </w:tc>
        <w:tc>
          <w:tcPr>
            <w:tcW w:w="1418" w:type="dxa"/>
            <w:shd w:val="clear" w:color="auto" w:fill="auto"/>
          </w:tcPr>
          <w:p w14:paraId="1D3FA922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E484403" w14:textId="77777777" w:rsidR="00B772DD" w:rsidRPr="00B5397A" w:rsidRDefault="00B772DD" w:rsidP="00B772D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565E595" w14:textId="77777777" w:rsidR="00B772DD" w:rsidRPr="00B5397A" w:rsidRDefault="00B772DD" w:rsidP="00B772DD">
            <w:pPr>
              <w:rPr>
                <w:rFonts w:ascii="Calibri" w:eastAsia="Calibri" w:hAnsi="Calibri" w:cs="Calibri"/>
              </w:rPr>
            </w:pPr>
          </w:p>
        </w:tc>
      </w:tr>
      <w:tr w:rsidR="00B5397A" w:rsidRPr="00B5397A" w14:paraId="51CAF9C7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</w:tcPr>
          <w:p w14:paraId="1EC803A7" w14:textId="77777777" w:rsidR="00B5397A" w:rsidRPr="00B5397A" w:rsidRDefault="00B5397A" w:rsidP="00547386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B5397A">
              <w:rPr>
                <w:rFonts w:ascii="Calibri" w:eastAsia="Calibri" w:hAnsi="Calibri" w:cs="Calibri"/>
                <w:b/>
              </w:rPr>
              <w:t>Nabíjačka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na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letové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batérie</w:t>
            </w:r>
            <w:proofErr w:type="spellEnd"/>
          </w:p>
        </w:tc>
        <w:tc>
          <w:tcPr>
            <w:tcW w:w="4116" w:type="dxa"/>
            <w:gridSpan w:val="2"/>
            <w:shd w:val="clear" w:color="auto" w:fill="auto"/>
          </w:tcPr>
          <w:p w14:paraId="7A40D63C" w14:textId="77777777" w:rsidR="00B5397A" w:rsidRPr="00B5397A" w:rsidRDefault="00B5397A" w:rsidP="00547386">
            <w:pPr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</w:rPr>
              <w:t>Možnosť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nabíjať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aspoň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2 </w:t>
            </w:r>
            <w:proofErr w:type="spellStart"/>
            <w:r w:rsidRPr="00B5397A">
              <w:rPr>
                <w:rFonts w:ascii="Calibri" w:eastAsia="Calibri" w:hAnsi="Calibri" w:cs="Calibri"/>
              </w:rPr>
              <w:t>batérie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naraz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467C152" w14:textId="77777777" w:rsidR="00B5397A" w:rsidRPr="00B5397A" w:rsidRDefault="00B5397A" w:rsidP="0054738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3B7034A4" w14:textId="77777777" w:rsidR="00B5397A" w:rsidRPr="00B5397A" w:rsidRDefault="00B5397A" w:rsidP="0054738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AA046DA" w14:textId="77777777" w:rsidR="00B5397A" w:rsidRPr="00B5397A" w:rsidRDefault="00B5397A" w:rsidP="00547386">
            <w:pPr>
              <w:rPr>
                <w:rFonts w:ascii="Calibri" w:eastAsia="Calibri" w:hAnsi="Calibri" w:cs="Calibri"/>
              </w:rPr>
            </w:pPr>
          </w:p>
        </w:tc>
      </w:tr>
      <w:tr w:rsidR="00B5397A" w:rsidRPr="00B5397A" w14:paraId="4660F23A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</w:tcPr>
          <w:p w14:paraId="72DD264D" w14:textId="77777777" w:rsidR="00B5397A" w:rsidRPr="00B5397A" w:rsidRDefault="00B5397A" w:rsidP="00547386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B5397A">
              <w:rPr>
                <w:rFonts w:ascii="Calibri" w:eastAsia="Calibri" w:hAnsi="Calibri" w:cs="Calibri"/>
                <w:b/>
              </w:rPr>
              <w:lastRenderedPageBreak/>
              <w:t>Prídavné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letové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batérie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116" w:type="dxa"/>
            <w:gridSpan w:val="2"/>
            <w:shd w:val="clear" w:color="auto" w:fill="auto"/>
          </w:tcPr>
          <w:p w14:paraId="29133E1A" w14:textId="77777777" w:rsidR="00B5397A" w:rsidRPr="00B5397A" w:rsidRDefault="00B5397A" w:rsidP="00547386">
            <w:pPr>
              <w:rPr>
                <w:rFonts w:ascii="Calibri" w:eastAsia="Calibri" w:hAnsi="Calibri" w:cs="Calibri"/>
              </w:rPr>
            </w:pPr>
            <w:r w:rsidRPr="00B5397A">
              <w:rPr>
                <w:rFonts w:ascii="Calibri" w:eastAsia="Calibri" w:hAnsi="Calibri" w:cs="Calibri"/>
              </w:rPr>
              <w:t xml:space="preserve">4 </w:t>
            </w:r>
            <w:proofErr w:type="spellStart"/>
            <w:r w:rsidRPr="00B5397A">
              <w:rPr>
                <w:rFonts w:ascii="Calibri" w:eastAsia="Calibri" w:hAnsi="Calibri" w:cs="Calibri"/>
              </w:rPr>
              <w:t>sady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0B5397A">
              <w:rPr>
                <w:rFonts w:ascii="Calibri" w:eastAsia="Calibri" w:hAnsi="Calibri" w:cs="Calibri"/>
              </w:rPr>
              <w:t>príklad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Pr="00B5397A">
              <w:rPr>
                <w:rFonts w:ascii="Calibri" w:eastAsia="Calibri" w:hAnsi="Calibri" w:cs="Calibri"/>
              </w:rPr>
              <w:t>ak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je </w:t>
            </w:r>
            <w:proofErr w:type="spellStart"/>
            <w:r w:rsidRPr="00B5397A">
              <w:rPr>
                <w:rFonts w:ascii="Calibri" w:eastAsia="Calibri" w:hAnsi="Calibri" w:cs="Calibri"/>
              </w:rPr>
              <w:t>potrebné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na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1 let 2 </w:t>
            </w:r>
            <w:proofErr w:type="spellStart"/>
            <w:r w:rsidRPr="00B5397A">
              <w:rPr>
                <w:rFonts w:ascii="Calibri" w:eastAsia="Calibri" w:hAnsi="Calibri" w:cs="Calibri"/>
              </w:rPr>
              <w:t>batérie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B5397A">
              <w:rPr>
                <w:rFonts w:ascii="Calibri" w:eastAsia="Calibri" w:hAnsi="Calibri" w:cs="Calibri"/>
              </w:rPr>
              <w:t>žiadame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dodať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8 </w:t>
            </w:r>
            <w:proofErr w:type="spellStart"/>
            <w:r w:rsidRPr="00B5397A">
              <w:rPr>
                <w:rFonts w:ascii="Calibri" w:eastAsia="Calibri" w:hAnsi="Calibri" w:cs="Calibri"/>
              </w:rPr>
              <w:t>prídavných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batérii</w:t>
            </w:r>
            <w:proofErr w:type="spellEnd"/>
            <w:r w:rsidRPr="00B5397A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2423519" w14:textId="77777777" w:rsidR="00B5397A" w:rsidRPr="00B5397A" w:rsidRDefault="00B5397A" w:rsidP="0054738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20FBEF21" w14:textId="77777777" w:rsidR="00B5397A" w:rsidRPr="00B5397A" w:rsidRDefault="00B5397A" w:rsidP="0054738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C117FCE" w14:textId="77777777" w:rsidR="00B5397A" w:rsidRPr="00B5397A" w:rsidRDefault="00B5397A" w:rsidP="00547386">
            <w:pPr>
              <w:rPr>
                <w:rFonts w:ascii="Calibri" w:eastAsia="Calibri" w:hAnsi="Calibri" w:cs="Calibri"/>
              </w:rPr>
            </w:pPr>
          </w:p>
        </w:tc>
      </w:tr>
      <w:tr w:rsidR="00B5397A" w:rsidRPr="00B5397A" w14:paraId="3350910E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3" w:type="dxa"/>
          </w:tcPr>
          <w:p w14:paraId="509AE774" w14:textId="77777777" w:rsidR="00B5397A" w:rsidRPr="00B5397A" w:rsidRDefault="00B5397A" w:rsidP="00547386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B5397A">
              <w:rPr>
                <w:rFonts w:ascii="Calibri" w:eastAsia="Calibri" w:hAnsi="Calibri" w:cs="Calibri"/>
                <w:b/>
              </w:rPr>
              <w:t>Cestovný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obal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na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prepravu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 xml:space="preserve"> Drona a 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príslušenstva</w:t>
            </w:r>
            <w:proofErr w:type="spellEnd"/>
          </w:p>
        </w:tc>
        <w:tc>
          <w:tcPr>
            <w:tcW w:w="4116" w:type="dxa"/>
            <w:gridSpan w:val="2"/>
            <w:shd w:val="clear" w:color="auto" w:fill="auto"/>
          </w:tcPr>
          <w:p w14:paraId="61AE2C5F" w14:textId="77777777" w:rsidR="00B5397A" w:rsidRPr="00B5397A" w:rsidRDefault="00B5397A" w:rsidP="00547386">
            <w:pPr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</w:rPr>
              <w:t>Tvrdý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cestovný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obal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typu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„</w:t>
            </w:r>
            <w:proofErr w:type="spellStart"/>
            <w:r w:rsidRPr="00B5397A">
              <w:rPr>
                <w:rFonts w:ascii="Calibri" w:eastAsia="Calibri" w:hAnsi="Calibri" w:cs="Calibri"/>
              </w:rPr>
              <w:t>hardcase</w:t>
            </w:r>
            <w:proofErr w:type="spellEnd"/>
            <w:proofErr w:type="gramStart"/>
            <w:r w:rsidRPr="00B5397A">
              <w:rPr>
                <w:rFonts w:ascii="Calibri" w:eastAsia="Calibri" w:hAnsi="Calibri" w:cs="Calibri"/>
              </w:rPr>
              <w:t xml:space="preserve">“ </w:t>
            </w:r>
            <w:proofErr w:type="spellStart"/>
            <w:r w:rsidRPr="00B5397A">
              <w:rPr>
                <w:rFonts w:ascii="Calibri" w:eastAsia="Calibri" w:hAnsi="Calibri" w:cs="Calibri"/>
              </w:rPr>
              <w:t>prispôsobený</w:t>
            </w:r>
            <w:proofErr w:type="spellEnd"/>
            <w:proofErr w:type="gram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na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prepravu</w:t>
            </w:r>
            <w:proofErr w:type="spellEnd"/>
            <w:r w:rsidRPr="00B5397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</w:rPr>
              <w:t>lietadlom</w:t>
            </w:r>
            <w:proofErr w:type="spellEnd"/>
            <w:r w:rsidRPr="00B5397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71E9338B" w14:textId="77777777" w:rsidR="00B5397A" w:rsidRPr="00B5397A" w:rsidRDefault="00B5397A" w:rsidP="0054738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1A6B3F14" w14:textId="77777777" w:rsidR="00B5397A" w:rsidRPr="00B5397A" w:rsidRDefault="00B5397A" w:rsidP="0054738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1F5FA52E" w14:textId="77777777" w:rsidR="00B5397A" w:rsidRPr="00B5397A" w:rsidRDefault="00B5397A" w:rsidP="00547386">
            <w:pPr>
              <w:rPr>
                <w:rFonts w:ascii="Calibri" w:eastAsia="Calibri" w:hAnsi="Calibri" w:cs="Calibri"/>
              </w:rPr>
            </w:pPr>
          </w:p>
        </w:tc>
      </w:tr>
      <w:tr w:rsidR="00B5397A" w:rsidRPr="00B5397A" w14:paraId="6ECA4ED3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84" w:type="dxa"/>
            <w:gridSpan w:val="5"/>
            <w:shd w:val="clear" w:color="auto" w:fill="D5DCE4"/>
            <w:vAlign w:val="center"/>
          </w:tcPr>
          <w:p w14:paraId="34D99A88" w14:textId="77777777" w:rsidR="00B5397A" w:rsidRPr="00B5397A" w:rsidRDefault="00B5397A" w:rsidP="00547386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B5397A">
              <w:rPr>
                <w:rFonts w:ascii="Calibri" w:eastAsia="Calibri" w:hAnsi="Calibri" w:cs="Calibri"/>
                <w:b/>
              </w:rPr>
              <w:t>Ďalšie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súčasti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hodnoty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zariadenia</w:t>
            </w:r>
            <w:proofErr w:type="spellEnd"/>
          </w:p>
        </w:tc>
        <w:tc>
          <w:tcPr>
            <w:tcW w:w="1276" w:type="dxa"/>
            <w:shd w:val="clear" w:color="auto" w:fill="D5DCE4"/>
            <w:vAlign w:val="center"/>
          </w:tcPr>
          <w:p w14:paraId="1B0A2215" w14:textId="77777777" w:rsidR="00B5397A" w:rsidRPr="00B5397A" w:rsidRDefault="00B5397A" w:rsidP="00547386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B5397A">
              <w:rPr>
                <w:rFonts w:ascii="Calibri" w:eastAsia="Calibri" w:hAnsi="Calibri" w:cs="Calibri"/>
                <w:b/>
                <w:bCs/>
              </w:rPr>
              <w:t>Cena</w:t>
            </w:r>
            <w:proofErr w:type="spellEnd"/>
            <w:r w:rsidRPr="00B5397A">
              <w:rPr>
                <w:rFonts w:ascii="Calibri" w:eastAsia="Calibri" w:hAnsi="Calibri" w:cs="Calibri"/>
                <w:b/>
                <w:bCs/>
              </w:rPr>
              <w:t xml:space="preserve"> v EUR bez DPH</w:t>
            </w:r>
          </w:p>
        </w:tc>
      </w:tr>
      <w:tr w:rsidR="00B5397A" w:rsidRPr="00B5397A" w14:paraId="1F9A3E27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9284" w:type="dxa"/>
            <w:gridSpan w:val="5"/>
          </w:tcPr>
          <w:p w14:paraId="623EF4A1" w14:textId="77777777" w:rsidR="00B5397A" w:rsidRPr="00B5397A" w:rsidRDefault="00B5397A" w:rsidP="00547386">
            <w:pPr>
              <w:rPr>
                <w:rFonts w:ascii="Calibri" w:eastAsia="Calibri" w:hAnsi="Calibri" w:cs="Calibri"/>
                <w:b/>
                <w:highlight w:val="yellow"/>
              </w:rPr>
            </w:pPr>
            <w:proofErr w:type="spellStart"/>
            <w:r w:rsidRPr="00B5397A">
              <w:rPr>
                <w:rFonts w:ascii="Calibri" w:eastAsia="Calibri" w:hAnsi="Calibri" w:cs="Calibri"/>
                <w:b/>
              </w:rPr>
              <w:t>Doprava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na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miesto</w:t>
            </w:r>
            <w:proofErr w:type="spellEnd"/>
            <w:r w:rsidRPr="00B5397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</w:rPr>
              <w:t>dodania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43BA79F" w14:textId="77777777" w:rsidR="00B5397A" w:rsidRPr="00B5397A" w:rsidRDefault="00B5397A" w:rsidP="00547386">
            <w:pPr>
              <w:rPr>
                <w:rFonts w:ascii="Calibri" w:eastAsia="Calibri" w:hAnsi="Calibri" w:cs="Calibri"/>
              </w:rPr>
            </w:pPr>
          </w:p>
        </w:tc>
      </w:tr>
      <w:tr w:rsidR="00AD6AED" w:rsidRPr="00B5397A" w14:paraId="0FDFFD06" w14:textId="77777777" w:rsidTr="00783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"/>
        </w:trPr>
        <w:tc>
          <w:tcPr>
            <w:tcW w:w="10560" w:type="dxa"/>
            <w:gridSpan w:val="6"/>
            <w:shd w:val="clear" w:color="auto" w:fill="BFBFBF" w:themeFill="background2" w:themeFillShade="BF"/>
          </w:tcPr>
          <w:p w14:paraId="508B6CF6" w14:textId="702FEB21" w:rsidR="00AD6AED" w:rsidRPr="00B5397A" w:rsidRDefault="00783B21" w:rsidP="00783B21">
            <w:pPr>
              <w:tabs>
                <w:tab w:val="left" w:pos="897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</w:tr>
      <w:tr w:rsidR="00B5397A" w:rsidRPr="00B5397A" w14:paraId="3C1CAF08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9284" w:type="dxa"/>
            <w:gridSpan w:val="5"/>
            <w:shd w:val="clear" w:color="auto" w:fill="B0CAFF" w:themeFill="text2" w:themeFillTint="33"/>
          </w:tcPr>
          <w:p w14:paraId="7B4F2B44" w14:textId="77777777" w:rsidR="00B5397A" w:rsidRPr="00931C82" w:rsidRDefault="00B5397A" w:rsidP="00547386">
            <w:pPr>
              <w:rPr>
                <w:rFonts w:ascii="Calibri" w:eastAsia="Calibri" w:hAnsi="Calibri" w:cs="Calibri"/>
                <w:b/>
                <w:color w:val="FF0000"/>
                <w:sz w:val="24"/>
                <w:highlight w:val="yellow"/>
              </w:rPr>
            </w:pPr>
            <w:proofErr w:type="spellStart"/>
            <w:r w:rsidRPr="00931C82">
              <w:rPr>
                <w:rFonts w:ascii="Calibri" w:eastAsia="Calibri" w:hAnsi="Calibri" w:cs="Calibri"/>
                <w:b/>
                <w:color w:val="FF0000"/>
                <w:sz w:val="24"/>
              </w:rPr>
              <w:t>Celková</w:t>
            </w:r>
            <w:proofErr w:type="spellEnd"/>
            <w:r w:rsidRPr="00931C82">
              <w:rPr>
                <w:rFonts w:ascii="Calibri" w:eastAsia="Calibri" w:hAnsi="Calibri" w:cs="Calibri"/>
                <w:b/>
                <w:color w:val="FF0000"/>
                <w:sz w:val="24"/>
              </w:rPr>
              <w:t xml:space="preserve"> </w:t>
            </w:r>
            <w:proofErr w:type="spellStart"/>
            <w:r w:rsidRPr="00931C82">
              <w:rPr>
                <w:rFonts w:ascii="Calibri" w:eastAsia="Calibri" w:hAnsi="Calibri" w:cs="Calibri"/>
                <w:b/>
                <w:color w:val="FF0000"/>
                <w:sz w:val="24"/>
              </w:rPr>
              <w:t>cena</w:t>
            </w:r>
            <w:proofErr w:type="spellEnd"/>
            <w:r w:rsidRPr="00931C82">
              <w:rPr>
                <w:rFonts w:ascii="Calibri" w:eastAsia="Calibri" w:hAnsi="Calibri" w:cs="Calibri"/>
                <w:b/>
                <w:color w:val="FF0000"/>
                <w:sz w:val="24"/>
              </w:rPr>
              <w:t xml:space="preserve"> </w:t>
            </w:r>
            <w:proofErr w:type="spellStart"/>
            <w:r w:rsidRPr="00931C82">
              <w:rPr>
                <w:rFonts w:ascii="Calibri" w:eastAsia="Calibri" w:hAnsi="Calibri" w:cs="Calibri"/>
                <w:b/>
                <w:color w:val="FF0000"/>
                <w:sz w:val="24"/>
              </w:rPr>
              <w:t>zariadenia</w:t>
            </w:r>
            <w:proofErr w:type="spellEnd"/>
            <w:r w:rsidRPr="00931C82">
              <w:rPr>
                <w:rFonts w:ascii="Calibri" w:eastAsia="Calibri" w:hAnsi="Calibri" w:cs="Calibri"/>
                <w:b/>
                <w:color w:val="FF0000"/>
                <w:sz w:val="24"/>
              </w:rPr>
              <w:t xml:space="preserve"> </w:t>
            </w:r>
            <w:proofErr w:type="spellStart"/>
            <w:r w:rsidRPr="00931C82">
              <w:rPr>
                <w:rFonts w:ascii="Calibri" w:eastAsia="Calibri" w:hAnsi="Calibri" w:cs="Calibri"/>
                <w:b/>
                <w:color w:val="FF0000"/>
                <w:sz w:val="24"/>
              </w:rPr>
              <w:t>spolu</w:t>
            </w:r>
            <w:proofErr w:type="spellEnd"/>
            <w:r w:rsidRPr="00931C82">
              <w:rPr>
                <w:rFonts w:ascii="Calibri" w:eastAsia="Calibri" w:hAnsi="Calibri" w:cs="Calibri"/>
                <w:b/>
                <w:color w:val="FF0000"/>
                <w:sz w:val="24"/>
              </w:rPr>
              <w:t xml:space="preserve"> s </w:t>
            </w:r>
            <w:proofErr w:type="spellStart"/>
            <w:r w:rsidRPr="00931C82">
              <w:rPr>
                <w:rFonts w:ascii="Calibri" w:eastAsia="Calibri" w:hAnsi="Calibri" w:cs="Calibri"/>
                <w:b/>
                <w:color w:val="FF0000"/>
                <w:sz w:val="24"/>
              </w:rPr>
              <w:t>príslušenstvom</w:t>
            </w:r>
            <w:proofErr w:type="spellEnd"/>
            <w:r w:rsidRPr="00931C82">
              <w:rPr>
                <w:rFonts w:ascii="Calibri" w:eastAsia="Calibri" w:hAnsi="Calibri" w:cs="Calibri"/>
                <w:b/>
                <w:color w:val="FF0000"/>
                <w:sz w:val="24"/>
              </w:rPr>
              <w:t xml:space="preserve"> a </w:t>
            </w:r>
            <w:proofErr w:type="spellStart"/>
            <w:r w:rsidRPr="00931C82">
              <w:rPr>
                <w:rFonts w:ascii="Calibri" w:eastAsia="Calibri" w:hAnsi="Calibri" w:cs="Calibri"/>
                <w:b/>
                <w:color w:val="FF0000"/>
                <w:sz w:val="24"/>
              </w:rPr>
              <w:t>dopravou</w:t>
            </w:r>
            <w:proofErr w:type="spellEnd"/>
            <w:r w:rsidRPr="00931C82">
              <w:rPr>
                <w:rFonts w:ascii="Calibri" w:eastAsia="Calibri" w:hAnsi="Calibri" w:cs="Calibri"/>
                <w:b/>
                <w:color w:val="FF0000"/>
                <w:sz w:val="24"/>
              </w:rPr>
              <w:t xml:space="preserve"> v EUR bez DPH</w:t>
            </w:r>
          </w:p>
        </w:tc>
        <w:tc>
          <w:tcPr>
            <w:tcW w:w="1276" w:type="dxa"/>
            <w:shd w:val="clear" w:color="auto" w:fill="auto"/>
          </w:tcPr>
          <w:p w14:paraId="273BCC63" w14:textId="77777777" w:rsidR="00B5397A" w:rsidRPr="00AD6AED" w:rsidRDefault="00B5397A" w:rsidP="00AD6AE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AD6AED" w:rsidRPr="00B5397A" w14:paraId="0DC772BA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9284" w:type="dxa"/>
            <w:gridSpan w:val="5"/>
            <w:shd w:val="clear" w:color="auto" w:fill="B0CAFF" w:themeFill="text2" w:themeFillTint="33"/>
          </w:tcPr>
          <w:p w14:paraId="0BE66199" w14:textId="378909EF" w:rsidR="00AD6AED" w:rsidRPr="00B5397A" w:rsidRDefault="00AD6AED" w:rsidP="00547386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DPH v EUR</w:t>
            </w:r>
          </w:p>
        </w:tc>
        <w:tc>
          <w:tcPr>
            <w:tcW w:w="1276" w:type="dxa"/>
            <w:shd w:val="clear" w:color="auto" w:fill="auto"/>
          </w:tcPr>
          <w:p w14:paraId="203AE09C" w14:textId="77777777" w:rsidR="00AD6AED" w:rsidRPr="00AD6AED" w:rsidRDefault="00AD6AED" w:rsidP="00AD6AE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AD6AED" w:rsidRPr="00B5397A" w14:paraId="685868BA" w14:textId="77777777" w:rsidTr="00AD6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9284" w:type="dxa"/>
            <w:gridSpan w:val="5"/>
            <w:shd w:val="clear" w:color="auto" w:fill="B0CAFF" w:themeFill="text2" w:themeFillTint="33"/>
          </w:tcPr>
          <w:p w14:paraId="3B942CF8" w14:textId="4F0E0845" w:rsidR="00AD6AED" w:rsidRPr="00B5397A" w:rsidRDefault="00AD6AED" w:rsidP="00AD6AED">
            <w:pPr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 w:rsidRPr="00B5397A">
              <w:rPr>
                <w:rFonts w:ascii="Calibri" w:eastAsia="Calibri" w:hAnsi="Calibri" w:cs="Calibri"/>
                <w:b/>
                <w:sz w:val="24"/>
              </w:rPr>
              <w:t>Celková</w:t>
            </w:r>
            <w:proofErr w:type="spellEnd"/>
            <w:r w:rsidRPr="00B5397A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  <w:sz w:val="24"/>
              </w:rPr>
              <w:t>cena</w:t>
            </w:r>
            <w:proofErr w:type="spellEnd"/>
            <w:r w:rsidRPr="00B5397A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  <w:sz w:val="24"/>
              </w:rPr>
              <w:t>zariadenia</w:t>
            </w:r>
            <w:proofErr w:type="spellEnd"/>
            <w:r w:rsidRPr="00B5397A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 w:rsidRPr="00B5397A">
              <w:rPr>
                <w:rFonts w:ascii="Calibri" w:eastAsia="Calibri" w:hAnsi="Calibri" w:cs="Calibri"/>
                <w:b/>
                <w:sz w:val="24"/>
              </w:rPr>
              <w:t>spolu</w:t>
            </w:r>
            <w:proofErr w:type="spellEnd"/>
            <w:r w:rsidRPr="00B5397A">
              <w:rPr>
                <w:rFonts w:ascii="Calibri" w:eastAsia="Calibri" w:hAnsi="Calibri" w:cs="Calibri"/>
                <w:b/>
                <w:sz w:val="24"/>
              </w:rPr>
              <w:t xml:space="preserve"> s </w:t>
            </w:r>
            <w:proofErr w:type="spellStart"/>
            <w:r w:rsidRPr="00B5397A">
              <w:rPr>
                <w:rFonts w:ascii="Calibri" w:eastAsia="Calibri" w:hAnsi="Calibri" w:cs="Calibri"/>
                <w:b/>
                <w:sz w:val="24"/>
              </w:rPr>
              <w:t>príslušenstvom</w:t>
            </w:r>
            <w:proofErr w:type="spellEnd"/>
            <w:r w:rsidRPr="00B5397A">
              <w:rPr>
                <w:rFonts w:ascii="Calibri" w:eastAsia="Calibri" w:hAnsi="Calibri" w:cs="Calibri"/>
                <w:b/>
                <w:sz w:val="24"/>
              </w:rPr>
              <w:t xml:space="preserve"> a </w:t>
            </w:r>
            <w:proofErr w:type="spellStart"/>
            <w:r w:rsidRPr="00B5397A">
              <w:rPr>
                <w:rFonts w:ascii="Calibri" w:eastAsia="Calibri" w:hAnsi="Calibri" w:cs="Calibri"/>
                <w:b/>
                <w:sz w:val="24"/>
              </w:rPr>
              <w:t>dopravou</w:t>
            </w:r>
            <w:proofErr w:type="spellEnd"/>
            <w:r w:rsidRPr="00B5397A">
              <w:rPr>
                <w:rFonts w:ascii="Calibri" w:eastAsia="Calibri" w:hAnsi="Calibri" w:cs="Calibri"/>
                <w:b/>
                <w:sz w:val="24"/>
              </w:rPr>
              <w:t xml:space="preserve"> v EUR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vrátane</w:t>
            </w:r>
            <w:proofErr w:type="spellEnd"/>
            <w:r w:rsidRPr="00B5397A">
              <w:rPr>
                <w:rFonts w:ascii="Calibri" w:eastAsia="Calibri" w:hAnsi="Calibri" w:cs="Calibri"/>
                <w:b/>
                <w:sz w:val="24"/>
              </w:rPr>
              <w:t xml:space="preserve"> DPH</w:t>
            </w:r>
          </w:p>
        </w:tc>
        <w:tc>
          <w:tcPr>
            <w:tcW w:w="1276" w:type="dxa"/>
            <w:shd w:val="clear" w:color="auto" w:fill="auto"/>
          </w:tcPr>
          <w:p w14:paraId="3E8DFE0F" w14:textId="77777777" w:rsidR="00AD6AED" w:rsidRPr="00AD6AED" w:rsidRDefault="00AD6AED" w:rsidP="00AD6AE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3373A12C" w14:textId="77777777" w:rsidR="00B5397A" w:rsidRPr="00B5397A" w:rsidRDefault="00B5397A" w:rsidP="00B5397A">
      <w:pPr>
        <w:rPr>
          <w:rFonts w:ascii="Calibri" w:hAnsi="Calibri" w:cs="Calibri"/>
        </w:rPr>
      </w:pPr>
    </w:p>
    <w:p w14:paraId="23B68FEF" w14:textId="77777777" w:rsidR="00AD6AED" w:rsidRDefault="00AD6AED" w:rsidP="00B5397A">
      <w:pPr>
        <w:ind w:left="851" w:right="-426"/>
        <w:rPr>
          <w:rFonts w:ascii="Calibri" w:hAnsi="Calibri"/>
          <w:b/>
          <w:i/>
          <w:color w:val="FF0000"/>
          <w:sz w:val="24"/>
        </w:rPr>
      </w:pPr>
    </w:p>
    <w:p w14:paraId="75FAD199" w14:textId="77777777" w:rsidR="00B5397A" w:rsidRPr="00B5397A" w:rsidRDefault="00B5397A" w:rsidP="00B5397A">
      <w:pPr>
        <w:ind w:left="851" w:right="-426"/>
        <w:rPr>
          <w:rFonts w:ascii="Calibri" w:hAnsi="Calibri"/>
          <w:b/>
          <w:i/>
          <w:color w:val="FF0000"/>
          <w:sz w:val="24"/>
        </w:rPr>
      </w:pPr>
      <w:proofErr w:type="spellStart"/>
      <w:r w:rsidRPr="00B5397A">
        <w:rPr>
          <w:rFonts w:ascii="Calibri" w:hAnsi="Calibri"/>
          <w:b/>
          <w:i/>
          <w:color w:val="FF0000"/>
          <w:sz w:val="24"/>
        </w:rPr>
        <w:t>Termín</w:t>
      </w:r>
      <w:proofErr w:type="spellEnd"/>
      <w:r w:rsidRPr="00B5397A">
        <w:rPr>
          <w:rFonts w:ascii="Calibri" w:hAnsi="Calibri"/>
          <w:b/>
          <w:i/>
          <w:color w:val="FF0000"/>
          <w:sz w:val="24"/>
        </w:rPr>
        <w:t xml:space="preserve"> </w:t>
      </w:r>
      <w:proofErr w:type="spellStart"/>
      <w:r w:rsidRPr="00B5397A">
        <w:rPr>
          <w:rFonts w:ascii="Calibri" w:hAnsi="Calibri"/>
          <w:b/>
          <w:i/>
          <w:color w:val="FF0000"/>
          <w:sz w:val="24"/>
        </w:rPr>
        <w:t>dodania</w:t>
      </w:r>
      <w:proofErr w:type="spellEnd"/>
      <w:r w:rsidRPr="00B5397A">
        <w:rPr>
          <w:rFonts w:ascii="Calibri" w:hAnsi="Calibri"/>
          <w:b/>
          <w:i/>
          <w:color w:val="FF0000"/>
          <w:sz w:val="24"/>
        </w:rPr>
        <w:t xml:space="preserve"> </w:t>
      </w:r>
      <w:proofErr w:type="spellStart"/>
      <w:r w:rsidRPr="00B5397A">
        <w:rPr>
          <w:rFonts w:ascii="Calibri" w:hAnsi="Calibri"/>
          <w:b/>
          <w:i/>
          <w:color w:val="FF0000"/>
          <w:sz w:val="24"/>
        </w:rPr>
        <w:t>zariadenia</w:t>
      </w:r>
      <w:proofErr w:type="spellEnd"/>
      <w:r w:rsidRPr="00B5397A">
        <w:rPr>
          <w:rFonts w:ascii="Calibri" w:hAnsi="Calibri"/>
          <w:b/>
          <w:i/>
          <w:color w:val="FF0000"/>
          <w:sz w:val="24"/>
        </w:rPr>
        <w:t xml:space="preserve"> v </w:t>
      </w:r>
      <w:proofErr w:type="spellStart"/>
      <w:r w:rsidRPr="00B5397A">
        <w:rPr>
          <w:rFonts w:ascii="Calibri" w:hAnsi="Calibri"/>
          <w:b/>
          <w:i/>
          <w:color w:val="FF0000"/>
          <w:sz w:val="24"/>
        </w:rPr>
        <w:t>dňoch</w:t>
      </w:r>
      <w:proofErr w:type="spellEnd"/>
      <w:r w:rsidRPr="00B5397A">
        <w:rPr>
          <w:rFonts w:ascii="Calibri" w:hAnsi="Calibri"/>
          <w:b/>
          <w:i/>
          <w:color w:val="FF0000"/>
          <w:sz w:val="24"/>
        </w:rPr>
        <w:t xml:space="preserve"> </w:t>
      </w:r>
      <w:proofErr w:type="gramStart"/>
      <w:r w:rsidRPr="00B5397A">
        <w:rPr>
          <w:rFonts w:ascii="Calibri" w:hAnsi="Calibri"/>
          <w:b/>
          <w:i/>
          <w:color w:val="FF0000"/>
          <w:sz w:val="24"/>
        </w:rPr>
        <w:t>od</w:t>
      </w:r>
      <w:proofErr w:type="gramEnd"/>
      <w:r w:rsidRPr="00B5397A">
        <w:rPr>
          <w:rFonts w:ascii="Calibri" w:hAnsi="Calibri"/>
          <w:b/>
          <w:i/>
          <w:color w:val="FF0000"/>
          <w:sz w:val="24"/>
        </w:rPr>
        <w:t xml:space="preserve"> </w:t>
      </w:r>
      <w:proofErr w:type="spellStart"/>
      <w:r w:rsidRPr="00B5397A">
        <w:rPr>
          <w:rFonts w:ascii="Calibri" w:hAnsi="Calibri"/>
          <w:b/>
          <w:i/>
          <w:color w:val="FF0000"/>
          <w:sz w:val="24"/>
        </w:rPr>
        <w:t>objednania</w:t>
      </w:r>
      <w:proofErr w:type="spellEnd"/>
      <w:r w:rsidRPr="00B5397A">
        <w:rPr>
          <w:rFonts w:ascii="Calibri" w:hAnsi="Calibri"/>
          <w:b/>
          <w:i/>
          <w:color w:val="FF0000"/>
          <w:sz w:val="24"/>
        </w:rPr>
        <w:t>: ....</w:t>
      </w:r>
    </w:p>
    <w:p w14:paraId="3247D8C3" w14:textId="77777777" w:rsidR="00B5397A" w:rsidRPr="00B5397A" w:rsidRDefault="00B5397A" w:rsidP="00B5397A">
      <w:pPr>
        <w:ind w:left="851" w:right="-426"/>
        <w:rPr>
          <w:rFonts w:ascii="Calibri" w:hAnsi="Calibri"/>
          <w:b/>
          <w:i/>
          <w:color w:val="FF0000"/>
          <w:sz w:val="24"/>
        </w:rPr>
      </w:pPr>
    </w:p>
    <w:p w14:paraId="7F12B7FE" w14:textId="5114EC6C" w:rsidR="00931C82" w:rsidRDefault="00931C82" w:rsidP="00B5397A">
      <w:pPr>
        <w:tabs>
          <w:tab w:val="left" w:pos="7830"/>
        </w:tabs>
        <w:ind w:left="851"/>
        <w:jc w:val="both"/>
        <w:rPr>
          <w:rFonts w:ascii="Calibri" w:hAnsi="Calibri"/>
          <w:b/>
          <w:bCs/>
          <w:i/>
          <w:color w:val="FF0000"/>
          <w:sz w:val="24"/>
        </w:rPr>
      </w:pPr>
      <w:proofErr w:type="spellStart"/>
      <w:r>
        <w:rPr>
          <w:rFonts w:ascii="Calibri" w:hAnsi="Calibri"/>
          <w:b/>
          <w:bCs/>
          <w:i/>
          <w:color w:val="FF0000"/>
          <w:sz w:val="24"/>
        </w:rPr>
        <w:t>Identifikačné</w:t>
      </w:r>
      <w:proofErr w:type="spellEnd"/>
      <w:r>
        <w:rPr>
          <w:rFonts w:ascii="Calibri" w:hAnsi="Calibri"/>
          <w:b/>
          <w:bCs/>
          <w:i/>
          <w:color w:val="FF0000"/>
          <w:sz w:val="24"/>
        </w:rPr>
        <w:t xml:space="preserve"> </w:t>
      </w:r>
      <w:proofErr w:type="spellStart"/>
      <w:r>
        <w:rPr>
          <w:rFonts w:ascii="Calibri" w:hAnsi="Calibri"/>
          <w:b/>
          <w:bCs/>
          <w:i/>
          <w:color w:val="FF0000"/>
          <w:sz w:val="24"/>
        </w:rPr>
        <w:t>údaje</w:t>
      </w:r>
      <w:proofErr w:type="spellEnd"/>
      <w:r>
        <w:rPr>
          <w:rFonts w:ascii="Calibri" w:hAnsi="Calibri"/>
          <w:b/>
          <w:bCs/>
          <w:i/>
          <w:color w:val="FF0000"/>
          <w:sz w:val="24"/>
        </w:rPr>
        <w:t xml:space="preserve"> </w:t>
      </w:r>
      <w:proofErr w:type="spellStart"/>
      <w:r>
        <w:rPr>
          <w:rFonts w:ascii="Calibri" w:hAnsi="Calibri"/>
          <w:b/>
          <w:bCs/>
          <w:i/>
          <w:color w:val="FF0000"/>
          <w:sz w:val="24"/>
        </w:rPr>
        <w:t>uchádzača</w:t>
      </w:r>
      <w:proofErr w:type="spellEnd"/>
      <w:r>
        <w:rPr>
          <w:rFonts w:ascii="Calibri" w:hAnsi="Calibri"/>
          <w:b/>
          <w:bCs/>
          <w:i/>
          <w:color w:val="FF0000"/>
          <w:sz w:val="24"/>
        </w:rPr>
        <w:t xml:space="preserve">: </w:t>
      </w:r>
    </w:p>
    <w:p w14:paraId="09538630" w14:textId="77777777" w:rsidR="00B5397A" w:rsidRPr="00B5397A" w:rsidRDefault="00B5397A" w:rsidP="00B5397A">
      <w:pPr>
        <w:tabs>
          <w:tab w:val="left" w:pos="7830"/>
        </w:tabs>
        <w:ind w:left="851"/>
        <w:jc w:val="both"/>
        <w:rPr>
          <w:rFonts w:ascii="Calibri" w:hAnsi="Calibri"/>
          <w:b/>
          <w:bCs/>
          <w:i/>
          <w:color w:val="FF0000"/>
          <w:sz w:val="24"/>
        </w:rPr>
      </w:pPr>
      <w:proofErr w:type="spellStart"/>
      <w:r w:rsidRPr="00B5397A">
        <w:rPr>
          <w:rFonts w:ascii="Calibri" w:hAnsi="Calibri"/>
          <w:b/>
          <w:bCs/>
          <w:i/>
          <w:color w:val="FF0000"/>
          <w:sz w:val="24"/>
        </w:rPr>
        <w:t>Obchodné</w:t>
      </w:r>
      <w:proofErr w:type="spellEnd"/>
      <w:r w:rsidRPr="00B5397A">
        <w:rPr>
          <w:rFonts w:ascii="Calibri" w:hAnsi="Calibri"/>
          <w:b/>
          <w:bCs/>
          <w:i/>
          <w:color w:val="FF0000"/>
          <w:sz w:val="24"/>
        </w:rPr>
        <w:t xml:space="preserve"> </w:t>
      </w:r>
      <w:proofErr w:type="spellStart"/>
      <w:r w:rsidRPr="00B5397A">
        <w:rPr>
          <w:rFonts w:ascii="Calibri" w:hAnsi="Calibri"/>
          <w:b/>
          <w:bCs/>
          <w:i/>
          <w:color w:val="FF0000"/>
          <w:sz w:val="24"/>
        </w:rPr>
        <w:t>meno</w:t>
      </w:r>
      <w:proofErr w:type="spellEnd"/>
      <w:proofErr w:type="gramStart"/>
      <w:r w:rsidRPr="00B5397A">
        <w:rPr>
          <w:rFonts w:ascii="Calibri" w:hAnsi="Calibri"/>
          <w:b/>
          <w:bCs/>
          <w:i/>
          <w:color w:val="FF0000"/>
          <w:sz w:val="24"/>
        </w:rPr>
        <w:t>:.......................</w:t>
      </w:r>
      <w:proofErr w:type="gramEnd"/>
    </w:p>
    <w:p w14:paraId="644F8EA4" w14:textId="77777777" w:rsidR="00B5397A" w:rsidRPr="00B5397A" w:rsidRDefault="00B5397A" w:rsidP="00B5397A">
      <w:pPr>
        <w:tabs>
          <w:tab w:val="left" w:pos="7830"/>
        </w:tabs>
        <w:ind w:left="851"/>
        <w:jc w:val="both"/>
        <w:rPr>
          <w:rFonts w:ascii="Calibri" w:hAnsi="Calibri"/>
          <w:b/>
          <w:bCs/>
          <w:i/>
          <w:color w:val="FF0000"/>
          <w:sz w:val="24"/>
        </w:rPr>
      </w:pPr>
    </w:p>
    <w:p w14:paraId="5B20140D" w14:textId="77777777" w:rsidR="00B5397A" w:rsidRDefault="00B5397A" w:rsidP="00B5397A">
      <w:pPr>
        <w:tabs>
          <w:tab w:val="left" w:pos="7830"/>
        </w:tabs>
        <w:ind w:left="851"/>
        <w:jc w:val="both"/>
        <w:rPr>
          <w:rFonts w:ascii="Calibri" w:hAnsi="Calibri"/>
          <w:b/>
          <w:bCs/>
          <w:i/>
          <w:color w:val="FF0000"/>
          <w:sz w:val="24"/>
        </w:rPr>
      </w:pPr>
      <w:proofErr w:type="spellStart"/>
      <w:r w:rsidRPr="00B5397A">
        <w:rPr>
          <w:rFonts w:ascii="Calibri" w:hAnsi="Calibri"/>
          <w:b/>
          <w:bCs/>
          <w:i/>
          <w:color w:val="FF0000"/>
          <w:sz w:val="24"/>
        </w:rPr>
        <w:t>Sídlo</w:t>
      </w:r>
      <w:proofErr w:type="spellEnd"/>
      <w:r w:rsidRPr="00B5397A">
        <w:rPr>
          <w:rFonts w:ascii="Calibri" w:hAnsi="Calibri"/>
          <w:b/>
          <w:bCs/>
          <w:i/>
          <w:color w:val="FF0000"/>
          <w:sz w:val="24"/>
        </w:rPr>
        <w:t>: .......................</w:t>
      </w:r>
    </w:p>
    <w:p w14:paraId="2B848045" w14:textId="77777777" w:rsidR="00AD6AED" w:rsidRDefault="00AD6AED" w:rsidP="00B5397A">
      <w:pPr>
        <w:tabs>
          <w:tab w:val="left" w:pos="7830"/>
        </w:tabs>
        <w:ind w:left="851"/>
        <w:jc w:val="both"/>
        <w:rPr>
          <w:rFonts w:ascii="Calibri" w:hAnsi="Calibri"/>
          <w:b/>
          <w:bCs/>
          <w:i/>
          <w:color w:val="FF0000"/>
          <w:sz w:val="24"/>
        </w:rPr>
      </w:pPr>
    </w:p>
    <w:p w14:paraId="15399051" w14:textId="336EE868" w:rsidR="00AD6AED" w:rsidRDefault="00AD6AED" w:rsidP="00B5397A">
      <w:pPr>
        <w:tabs>
          <w:tab w:val="left" w:pos="7830"/>
        </w:tabs>
        <w:ind w:left="851"/>
        <w:jc w:val="both"/>
        <w:rPr>
          <w:rFonts w:ascii="Calibri" w:hAnsi="Calibri"/>
          <w:b/>
          <w:bCs/>
          <w:i/>
          <w:color w:val="FF0000"/>
          <w:sz w:val="24"/>
        </w:rPr>
      </w:pPr>
      <w:r>
        <w:rPr>
          <w:rFonts w:ascii="Calibri" w:hAnsi="Calibri"/>
          <w:b/>
          <w:bCs/>
          <w:i/>
          <w:color w:val="FF0000"/>
          <w:sz w:val="24"/>
        </w:rPr>
        <w:t>IČO</w:t>
      </w:r>
      <w:proofErr w:type="gramStart"/>
      <w:r>
        <w:rPr>
          <w:rFonts w:ascii="Calibri" w:hAnsi="Calibri"/>
          <w:b/>
          <w:bCs/>
          <w:i/>
          <w:color w:val="FF0000"/>
          <w:sz w:val="24"/>
        </w:rPr>
        <w:t>:………………</w:t>
      </w:r>
      <w:proofErr w:type="gramEnd"/>
    </w:p>
    <w:p w14:paraId="40D6B3E0" w14:textId="052A6FA2" w:rsidR="00AD6AED" w:rsidRDefault="00AD6AED" w:rsidP="00B5397A">
      <w:pPr>
        <w:tabs>
          <w:tab w:val="left" w:pos="7830"/>
        </w:tabs>
        <w:ind w:left="851"/>
        <w:jc w:val="both"/>
        <w:rPr>
          <w:rFonts w:ascii="Calibri" w:hAnsi="Calibri"/>
          <w:b/>
          <w:bCs/>
          <w:i/>
          <w:color w:val="FF0000"/>
          <w:sz w:val="24"/>
        </w:rPr>
      </w:pPr>
      <w:r>
        <w:rPr>
          <w:rFonts w:ascii="Calibri" w:hAnsi="Calibri"/>
          <w:b/>
          <w:bCs/>
          <w:i/>
          <w:color w:val="FF0000"/>
          <w:sz w:val="24"/>
        </w:rPr>
        <w:t>DIČ: ……………….</w:t>
      </w:r>
    </w:p>
    <w:p w14:paraId="334F52DB" w14:textId="166419A5" w:rsidR="00AD6AED" w:rsidRPr="00B5397A" w:rsidRDefault="00AD6AED" w:rsidP="00B5397A">
      <w:pPr>
        <w:tabs>
          <w:tab w:val="left" w:pos="7830"/>
        </w:tabs>
        <w:ind w:left="851"/>
        <w:jc w:val="both"/>
        <w:rPr>
          <w:rFonts w:ascii="Calibri" w:hAnsi="Calibri"/>
          <w:b/>
          <w:bCs/>
          <w:i/>
          <w:color w:val="FF0000"/>
          <w:sz w:val="24"/>
        </w:rPr>
      </w:pPr>
      <w:r>
        <w:rPr>
          <w:rFonts w:ascii="Calibri" w:hAnsi="Calibri"/>
          <w:b/>
          <w:bCs/>
          <w:i/>
          <w:color w:val="FF0000"/>
          <w:sz w:val="24"/>
        </w:rPr>
        <w:t>IČ DPH</w:t>
      </w:r>
      <w:proofErr w:type="gramStart"/>
      <w:r>
        <w:rPr>
          <w:rFonts w:ascii="Calibri" w:hAnsi="Calibri"/>
          <w:b/>
          <w:bCs/>
          <w:i/>
          <w:color w:val="FF0000"/>
          <w:sz w:val="24"/>
        </w:rPr>
        <w:t>:………………….</w:t>
      </w:r>
      <w:proofErr w:type="gramEnd"/>
    </w:p>
    <w:p w14:paraId="78AE14D4" w14:textId="77777777" w:rsidR="00B5397A" w:rsidRPr="00B5397A" w:rsidRDefault="00B5397A" w:rsidP="00B5397A">
      <w:pPr>
        <w:tabs>
          <w:tab w:val="left" w:pos="7830"/>
        </w:tabs>
        <w:ind w:left="851"/>
        <w:jc w:val="both"/>
        <w:rPr>
          <w:rFonts w:ascii="Calibri" w:hAnsi="Calibri"/>
          <w:b/>
          <w:bCs/>
          <w:i/>
          <w:color w:val="FF0000"/>
          <w:sz w:val="24"/>
        </w:rPr>
      </w:pPr>
    </w:p>
    <w:p w14:paraId="49620E9D" w14:textId="77777777" w:rsidR="00B5397A" w:rsidRPr="00B5397A" w:rsidRDefault="00B5397A" w:rsidP="00B5397A">
      <w:pPr>
        <w:tabs>
          <w:tab w:val="left" w:pos="7830"/>
        </w:tabs>
        <w:ind w:left="851"/>
        <w:jc w:val="both"/>
        <w:rPr>
          <w:rFonts w:ascii="Calibri" w:hAnsi="Calibri"/>
          <w:b/>
          <w:bCs/>
          <w:i/>
          <w:color w:val="FF0000"/>
          <w:sz w:val="24"/>
        </w:rPr>
      </w:pPr>
      <w:proofErr w:type="spellStart"/>
      <w:r w:rsidRPr="00B5397A">
        <w:rPr>
          <w:rFonts w:ascii="Calibri" w:hAnsi="Calibri"/>
          <w:b/>
          <w:bCs/>
          <w:i/>
          <w:color w:val="FF0000"/>
          <w:sz w:val="24"/>
        </w:rPr>
        <w:t>Kontakt</w:t>
      </w:r>
      <w:proofErr w:type="spellEnd"/>
      <w:r w:rsidRPr="00B5397A">
        <w:rPr>
          <w:rFonts w:ascii="Calibri" w:hAnsi="Calibri"/>
          <w:b/>
          <w:bCs/>
          <w:i/>
          <w:color w:val="FF0000"/>
          <w:sz w:val="24"/>
        </w:rPr>
        <w:t xml:space="preserve"> </w:t>
      </w:r>
      <w:proofErr w:type="spellStart"/>
      <w:proofErr w:type="gramStart"/>
      <w:r w:rsidRPr="00B5397A">
        <w:rPr>
          <w:rFonts w:ascii="Calibri" w:hAnsi="Calibri"/>
          <w:b/>
          <w:bCs/>
          <w:i/>
          <w:color w:val="FF0000"/>
          <w:sz w:val="24"/>
        </w:rPr>
        <w:t>na</w:t>
      </w:r>
      <w:proofErr w:type="spellEnd"/>
      <w:proofErr w:type="gramEnd"/>
      <w:r w:rsidRPr="00B5397A">
        <w:rPr>
          <w:rFonts w:ascii="Calibri" w:hAnsi="Calibri"/>
          <w:b/>
          <w:bCs/>
          <w:i/>
          <w:color w:val="FF0000"/>
          <w:sz w:val="24"/>
        </w:rPr>
        <w:t xml:space="preserve"> </w:t>
      </w:r>
      <w:proofErr w:type="spellStart"/>
      <w:r w:rsidRPr="00B5397A">
        <w:rPr>
          <w:rFonts w:ascii="Calibri" w:hAnsi="Calibri"/>
          <w:b/>
          <w:bCs/>
          <w:i/>
          <w:color w:val="FF0000"/>
          <w:sz w:val="24"/>
        </w:rPr>
        <w:t>predkladateľa</w:t>
      </w:r>
      <w:proofErr w:type="spellEnd"/>
      <w:r w:rsidRPr="00B5397A">
        <w:rPr>
          <w:rFonts w:ascii="Calibri" w:hAnsi="Calibri"/>
          <w:b/>
          <w:bCs/>
          <w:i/>
          <w:color w:val="FF0000"/>
          <w:sz w:val="24"/>
        </w:rPr>
        <w:t xml:space="preserve"> </w:t>
      </w:r>
      <w:proofErr w:type="spellStart"/>
      <w:r w:rsidRPr="00B5397A">
        <w:rPr>
          <w:rFonts w:ascii="Calibri" w:hAnsi="Calibri"/>
          <w:b/>
          <w:bCs/>
          <w:i/>
          <w:color w:val="FF0000"/>
          <w:sz w:val="24"/>
        </w:rPr>
        <w:t>ponuky</w:t>
      </w:r>
      <w:proofErr w:type="spellEnd"/>
      <w:r w:rsidRPr="00B5397A">
        <w:rPr>
          <w:rFonts w:ascii="Calibri" w:hAnsi="Calibri"/>
          <w:b/>
          <w:bCs/>
          <w:i/>
          <w:color w:val="FF0000"/>
          <w:sz w:val="24"/>
        </w:rPr>
        <w:t xml:space="preserve">, </w:t>
      </w:r>
      <w:proofErr w:type="spellStart"/>
      <w:r w:rsidRPr="00B5397A">
        <w:rPr>
          <w:rFonts w:ascii="Calibri" w:hAnsi="Calibri"/>
          <w:b/>
          <w:bCs/>
          <w:i/>
          <w:color w:val="FF0000"/>
          <w:sz w:val="24"/>
        </w:rPr>
        <w:t>ktorý</w:t>
      </w:r>
      <w:proofErr w:type="spellEnd"/>
      <w:r w:rsidRPr="00B5397A">
        <w:rPr>
          <w:rFonts w:ascii="Calibri" w:hAnsi="Calibri"/>
          <w:b/>
          <w:bCs/>
          <w:i/>
          <w:color w:val="FF0000"/>
          <w:sz w:val="24"/>
        </w:rPr>
        <w:t xml:space="preserve"> </w:t>
      </w:r>
      <w:proofErr w:type="spellStart"/>
      <w:r w:rsidRPr="00B5397A">
        <w:rPr>
          <w:rFonts w:ascii="Calibri" w:hAnsi="Calibri"/>
          <w:b/>
          <w:bCs/>
          <w:i/>
          <w:color w:val="FF0000"/>
          <w:sz w:val="24"/>
        </w:rPr>
        <w:t>cenovú</w:t>
      </w:r>
      <w:proofErr w:type="spellEnd"/>
      <w:r w:rsidRPr="00B5397A">
        <w:rPr>
          <w:rFonts w:ascii="Calibri" w:hAnsi="Calibri"/>
          <w:b/>
          <w:bCs/>
          <w:i/>
          <w:color w:val="FF0000"/>
          <w:sz w:val="24"/>
        </w:rPr>
        <w:t xml:space="preserve"> </w:t>
      </w:r>
      <w:proofErr w:type="spellStart"/>
      <w:r w:rsidRPr="00B5397A">
        <w:rPr>
          <w:rFonts w:ascii="Calibri" w:hAnsi="Calibri"/>
          <w:b/>
          <w:bCs/>
          <w:i/>
          <w:color w:val="FF0000"/>
          <w:sz w:val="24"/>
        </w:rPr>
        <w:t>ponuku</w:t>
      </w:r>
      <w:proofErr w:type="spellEnd"/>
      <w:r w:rsidRPr="00B5397A">
        <w:rPr>
          <w:rFonts w:ascii="Calibri" w:hAnsi="Calibri"/>
          <w:b/>
          <w:bCs/>
          <w:i/>
          <w:color w:val="FF0000"/>
          <w:sz w:val="24"/>
        </w:rPr>
        <w:t xml:space="preserve"> </w:t>
      </w:r>
      <w:proofErr w:type="spellStart"/>
      <w:r w:rsidRPr="00B5397A">
        <w:rPr>
          <w:rFonts w:ascii="Calibri" w:hAnsi="Calibri"/>
          <w:b/>
          <w:bCs/>
          <w:i/>
          <w:color w:val="FF0000"/>
          <w:sz w:val="24"/>
        </w:rPr>
        <w:t>vypracoval</w:t>
      </w:r>
      <w:proofErr w:type="spellEnd"/>
      <w:r w:rsidRPr="00B5397A">
        <w:rPr>
          <w:rFonts w:ascii="Calibri" w:hAnsi="Calibri"/>
          <w:b/>
          <w:bCs/>
          <w:i/>
          <w:color w:val="FF0000"/>
          <w:sz w:val="24"/>
        </w:rPr>
        <w:t>: .......................</w:t>
      </w:r>
    </w:p>
    <w:p w14:paraId="51D771C7" w14:textId="77777777" w:rsidR="00B5397A" w:rsidRPr="00B5397A" w:rsidRDefault="00B5397A" w:rsidP="00B5397A">
      <w:pPr>
        <w:tabs>
          <w:tab w:val="left" w:pos="7830"/>
        </w:tabs>
        <w:ind w:left="851"/>
        <w:jc w:val="both"/>
        <w:rPr>
          <w:rFonts w:ascii="Calibri" w:hAnsi="Calibri"/>
          <w:b/>
          <w:bCs/>
          <w:i/>
          <w:color w:val="FF0000"/>
          <w:sz w:val="24"/>
        </w:rPr>
      </w:pPr>
    </w:p>
    <w:p w14:paraId="5134C9D7" w14:textId="77777777" w:rsidR="00B5397A" w:rsidRPr="00B5397A" w:rsidRDefault="00B5397A" w:rsidP="00B5397A">
      <w:pPr>
        <w:tabs>
          <w:tab w:val="left" w:pos="7830"/>
        </w:tabs>
        <w:ind w:left="851"/>
        <w:jc w:val="both"/>
        <w:rPr>
          <w:rFonts w:ascii="Calibri" w:hAnsi="Calibri"/>
          <w:b/>
          <w:bCs/>
          <w:i/>
          <w:color w:val="FF0000"/>
          <w:sz w:val="24"/>
        </w:rPr>
      </w:pPr>
      <w:proofErr w:type="spellStart"/>
      <w:r w:rsidRPr="00B5397A">
        <w:rPr>
          <w:rFonts w:ascii="Calibri" w:hAnsi="Calibri"/>
          <w:b/>
          <w:bCs/>
          <w:i/>
          <w:color w:val="FF0000"/>
          <w:sz w:val="24"/>
        </w:rPr>
        <w:t>Dátum</w:t>
      </w:r>
      <w:proofErr w:type="spellEnd"/>
      <w:r w:rsidRPr="00B5397A">
        <w:rPr>
          <w:rFonts w:ascii="Calibri" w:hAnsi="Calibri"/>
          <w:b/>
          <w:bCs/>
          <w:i/>
          <w:color w:val="FF0000"/>
          <w:sz w:val="24"/>
        </w:rPr>
        <w:t xml:space="preserve"> </w:t>
      </w:r>
      <w:proofErr w:type="spellStart"/>
      <w:r w:rsidRPr="00B5397A">
        <w:rPr>
          <w:rFonts w:ascii="Calibri" w:hAnsi="Calibri"/>
          <w:b/>
          <w:bCs/>
          <w:i/>
          <w:color w:val="FF0000"/>
          <w:sz w:val="24"/>
        </w:rPr>
        <w:t>vypracovania</w:t>
      </w:r>
      <w:proofErr w:type="spellEnd"/>
      <w:r w:rsidRPr="00B5397A">
        <w:rPr>
          <w:rFonts w:ascii="Calibri" w:hAnsi="Calibri"/>
          <w:b/>
          <w:bCs/>
          <w:i/>
          <w:color w:val="FF0000"/>
          <w:sz w:val="24"/>
        </w:rPr>
        <w:t xml:space="preserve"> </w:t>
      </w:r>
      <w:proofErr w:type="spellStart"/>
      <w:r w:rsidRPr="00B5397A">
        <w:rPr>
          <w:rFonts w:ascii="Calibri" w:hAnsi="Calibri"/>
          <w:b/>
          <w:bCs/>
          <w:i/>
          <w:color w:val="FF0000"/>
          <w:sz w:val="24"/>
        </w:rPr>
        <w:t>cenovej</w:t>
      </w:r>
      <w:proofErr w:type="spellEnd"/>
      <w:r w:rsidRPr="00B5397A">
        <w:rPr>
          <w:rFonts w:ascii="Calibri" w:hAnsi="Calibri"/>
          <w:b/>
          <w:bCs/>
          <w:i/>
          <w:color w:val="FF0000"/>
          <w:sz w:val="24"/>
        </w:rPr>
        <w:t xml:space="preserve"> </w:t>
      </w:r>
      <w:proofErr w:type="spellStart"/>
      <w:r w:rsidRPr="00B5397A">
        <w:rPr>
          <w:rFonts w:ascii="Calibri" w:hAnsi="Calibri"/>
          <w:b/>
          <w:bCs/>
          <w:i/>
          <w:color w:val="FF0000"/>
          <w:sz w:val="24"/>
        </w:rPr>
        <w:t>ponuky</w:t>
      </w:r>
      <w:proofErr w:type="spellEnd"/>
      <w:r w:rsidRPr="00B5397A">
        <w:rPr>
          <w:rFonts w:ascii="Calibri" w:hAnsi="Calibri"/>
          <w:b/>
          <w:bCs/>
          <w:i/>
          <w:color w:val="FF0000"/>
          <w:sz w:val="24"/>
        </w:rPr>
        <w:t>: .......................</w:t>
      </w:r>
    </w:p>
    <w:p w14:paraId="7130222E" w14:textId="77777777" w:rsidR="00B5397A" w:rsidRPr="00B5397A" w:rsidRDefault="00B5397A" w:rsidP="00B5397A">
      <w:pPr>
        <w:tabs>
          <w:tab w:val="left" w:pos="7830"/>
        </w:tabs>
        <w:ind w:left="851"/>
        <w:jc w:val="both"/>
        <w:rPr>
          <w:rFonts w:ascii="Calibri" w:hAnsi="Calibri"/>
          <w:b/>
          <w:bCs/>
          <w:i/>
          <w:color w:val="FF0000"/>
          <w:sz w:val="24"/>
        </w:rPr>
      </w:pPr>
    </w:p>
    <w:p w14:paraId="19387EC0" w14:textId="77777777" w:rsidR="00AD6AED" w:rsidRDefault="00AD6AED" w:rsidP="00B5397A">
      <w:pPr>
        <w:tabs>
          <w:tab w:val="left" w:pos="7830"/>
        </w:tabs>
        <w:ind w:left="851"/>
        <w:jc w:val="both"/>
        <w:rPr>
          <w:rFonts w:ascii="Calibri" w:hAnsi="Calibri"/>
          <w:b/>
          <w:bCs/>
          <w:i/>
          <w:color w:val="FF0000"/>
          <w:sz w:val="24"/>
        </w:rPr>
      </w:pPr>
    </w:p>
    <w:p w14:paraId="6775F89F" w14:textId="77777777" w:rsidR="00C64B2F" w:rsidRDefault="00C64B2F" w:rsidP="00B5397A">
      <w:pPr>
        <w:tabs>
          <w:tab w:val="left" w:pos="7830"/>
        </w:tabs>
        <w:ind w:left="851"/>
        <w:jc w:val="both"/>
        <w:rPr>
          <w:rFonts w:ascii="Calibri" w:hAnsi="Calibri"/>
          <w:b/>
          <w:bCs/>
          <w:i/>
          <w:color w:val="FF0000"/>
          <w:sz w:val="24"/>
        </w:rPr>
      </w:pPr>
    </w:p>
    <w:p w14:paraId="5E9C402F" w14:textId="56F91E70" w:rsidR="00B5397A" w:rsidRPr="00B5397A" w:rsidRDefault="00B5397A" w:rsidP="00B5397A">
      <w:pPr>
        <w:tabs>
          <w:tab w:val="left" w:pos="7830"/>
        </w:tabs>
        <w:ind w:left="851"/>
        <w:jc w:val="both"/>
        <w:rPr>
          <w:rFonts w:ascii="Calibri" w:hAnsi="Calibri"/>
          <w:b/>
          <w:bCs/>
          <w:i/>
          <w:color w:val="FF0000"/>
          <w:sz w:val="24"/>
        </w:rPr>
      </w:pPr>
      <w:proofErr w:type="spellStart"/>
      <w:r w:rsidRPr="00B5397A">
        <w:rPr>
          <w:rFonts w:ascii="Calibri" w:hAnsi="Calibri"/>
          <w:b/>
          <w:bCs/>
          <w:i/>
          <w:color w:val="FF0000"/>
          <w:sz w:val="24"/>
        </w:rPr>
        <w:t>Podpis</w:t>
      </w:r>
      <w:proofErr w:type="spellEnd"/>
      <w:proofErr w:type="gramStart"/>
      <w:r w:rsidRPr="00B5397A">
        <w:rPr>
          <w:rFonts w:ascii="Calibri" w:hAnsi="Calibri"/>
          <w:b/>
          <w:bCs/>
          <w:i/>
          <w:color w:val="FF0000"/>
          <w:sz w:val="24"/>
        </w:rPr>
        <w:t>:</w:t>
      </w:r>
      <w:r w:rsidR="00AD6AED">
        <w:rPr>
          <w:rFonts w:ascii="Calibri" w:hAnsi="Calibri"/>
          <w:b/>
          <w:bCs/>
          <w:i/>
          <w:color w:val="FF0000"/>
          <w:sz w:val="24"/>
        </w:rPr>
        <w:t>…………………………………..</w:t>
      </w:r>
      <w:proofErr w:type="gramEnd"/>
    </w:p>
    <w:p w14:paraId="2B57467C" w14:textId="77777777" w:rsidR="00B5397A" w:rsidRPr="00B5397A" w:rsidRDefault="00B5397A" w:rsidP="00B5397A">
      <w:pPr>
        <w:tabs>
          <w:tab w:val="left" w:pos="7830"/>
        </w:tabs>
        <w:ind w:left="720"/>
        <w:jc w:val="both"/>
        <w:rPr>
          <w:rFonts w:ascii="Calibri" w:hAnsi="Calibri"/>
          <w:bCs/>
          <w:sz w:val="24"/>
        </w:rPr>
      </w:pPr>
    </w:p>
    <w:p w14:paraId="0564C996" w14:textId="77777777" w:rsidR="00B5397A" w:rsidRPr="00B5397A" w:rsidRDefault="00B5397A" w:rsidP="008115C9">
      <w:pPr>
        <w:pStyle w:val="BodyText1"/>
        <w:spacing w:line="288" w:lineRule="auto"/>
        <w:ind w:left="426" w:hanging="426"/>
        <w:jc w:val="both"/>
        <w:rPr>
          <w:rFonts w:ascii="Calibri" w:hAnsi="Calibri"/>
          <w:sz w:val="24"/>
          <w:szCs w:val="24"/>
          <w:lang w:val="sk-SK"/>
        </w:rPr>
      </w:pPr>
    </w:p>
    <w:sectPr w:rsidR="00B5397A" w:rsidRPr="00B5397A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DE821" w14:textId="77777777" w:rsidR="00307DCA" w:rsidRDefault="00307DCA">
      <w:r>
        <w:separator/>
      </w:r>
    </w:p>
    <w:p w14:paraId="2F1F1AB9" w14:textId="77777777" w:rsidR="00307DCA" w:rsidRDefault="00307DCA"/>
  </w:endnote>
  <w:endnote w:type="continuationSeparator" w:id="0">
    <w:p w14:paraId="575B9023" w14:textId="77777777" w:rsidR="00307DCA" w:rsidRDefault="00307DCA">
      <w:r>
        <w:continuationSeparator/>
      </w:r>
    </w:p>
    <w:p w14:paraId="6EB57B49" w14:textId="77777777" w:rsidR="00307DCA" w:rsidRDefault="00307DCA"/>
  </w:endnote>
  <w:endnote w:type="continuationNotice" w:id="1">
    <w:p w14:paraId="2929E309" w14:textId="77777777" w:rsidR="00307DCA" w:rsidRDefault="00307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3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90BEC" w14:textId="77777777" w:rsidR="00307DCA" w:rsidRDefault="00307DCA">
      <w:r>
        <w:separator/>
      </w:r>
    </w:p>
    <w:p w14:paraId="4FAB0F4F" w14:textId="77777777" w:rsidR="00307DCA" w:rsidRDefault="00307DCA"/>
  </w:footnote>
  <w:footnote w:type="continuationSeparator" w:id="0">
    <w:p w14:paraId="29192E96" w14:textId="77777777" w:rsidR="00307DCA" w:rsidRDefault="00307DCA">
      <w:r>
        <w:continuationSeparator/>
      </w:r>
    </w:p>
    <w:p w14:paraId="461CFA4C" w14:textId="77777777" w:rsidR="00307DCA" w:rsidRDefault="00307DCA"/>
  </w:footnote>
  <w:footnote w:type="continuationNotice" w:id="1">
    <w:p w14:paraId="02D0E604" w14:textId="77777777" w:rsidR="00307DCA" w:rsidRDefault="00307D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4954560E" w:rsidR="00375EC0" w:rsidRDefault="00BF5DF6" w:rsidP="00BF5DF6">
    <w:pPr>
      <w:pStyle w:val="Hlavika"/>
    </w:pPr>
    <w:proofErr w:type="spellStart"/>
    <w:r w:rsidRPr="00BF5DF6">
      <w:t>Príloha</w:t>
    </w:r>
    <w:proofErr w:type="spellEnd"/>
    <w:r w:rsidRPr="00BF5DF6">
      <w:t xml:space="preserve"> č. 1 </w:t>
    </w:r>
    <w:proofErr w:type="spellStart"/>
    <w:r w:rsidRPr="00BF5DF6">
      <w:t>Výzvy</w:t>
    </w:r>
    <w:proofErr w:type="spellEnd"/>
    <w:r w:rsidRPr="00BF5DF6">
      <w:t xml:space="preserve"> </w:t>
    </w:r>
    <w:proofErr w:type="spellStart"/>
    <w:r w:rsidRPr="00BF5DF6">
      <w:t>na</w:t>
    </w:r>
    <w:proofErr w:type="spellEnd"/>
    <w:r w:rsidRPr="00BF5DF6">
      <w:t xml:space="preserve"> </w:t>
    </w:r>
    <w:proofErr w:type="spellStart"/>
    <w:r w:rsidRPr="00BF5DF6">
      <w:t>predkladanie</w:t>
    </w:r>
    <w:proofErr w:type="spellEnd"/>
    <w:r w:rsidRPr="00BF5DF6">
      <w:t xml:space="preserve"> </w:t>
    </w:r>
    <w:proofErr w:type="spellStart"/>
    <w:r w:rsidRPr="00BF5DF6">
      <w:t>ponúk</w:t>
    </w:r>
    <w:proofErr w:type="spellEnd"/>
    <w:r w:rsidRPr="00BF5DF6"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E62ED" w14:textId="029115F5" w:rsidR="00375EC0" w:rsidRPr="00B5397A" w:rsidRDefault="008115C9" w:rsidP="008115C9">
    <w:pPr>
      <w:pStyle w:val="Hlavika"/>
      <w:tabs>
        <w:tab w:val="left" w:pos="1665"/>
        <w:tab w:val="center" w:pos="4535"/>
      </w:tabs>
      <w:rPr>
        <w:rFonts w:ascii="Calibri" w:hAnsi="Calibri"/>
        <w:b/>
        <w:color w:val="000000"/>
        <w:sz w:val="24"/>
      </w:rPr>
    </w:pPr>
    <w:r>
      <w:rPr>
        <w:rFonts w:ascii="Times New Roman" w:hAnsi="Times New Roman"/>
        <w:b/>
        <w:noProof/>
        <w:sz w:val="20"/>
        <w:szCs w:val="20"/>
        <w:lang w:val="sk-SK" w:eastAsia="sk-SK"/>
      </w:rPr>
      <w:tab/>
    </w:r>
    <w:r w:rsidRPr="00B5397A">
      <w:rPr>
        <w:rFonts w:ascii="Calibri" w:hAnsi="Calibri"/>
        <w:b/>
        <w:noProof/>
        <w:sz w:val="20"/>
        <w:szCs w:val="20"/>
        <w:lang w:val="sk-SK" w:eastAsia="sk-SK"/>
      </w:rPr>
      <w:tab/>
    </w:r>
    <w:r w:rsidR="00DE62B3" w:rsidRPr="00B5397A">
      <w:rPr>
        <w:rFonts w:ascii="Calibri" w:hAnsi="Calibri"/>
        <w:b/>
        <w:noProof/>
        <w:sz w:val="24"/>
        <w:lang w:val="sk-SK" w:eastAsia="sk-SK"/>
      </w:rPr>
      <w:t xml:space="preserve">GreenGang, </w:t>
    </w:r>
    <w:r w:rsidR="00B01B61" w:rsidRPr="00B5397A">
      <w:rPr>
        <w:rFonts w:ascii="Calibri" w:hAnsi="Calibri"/>
        <w:b/>
        <w:color w:val="000000"/>
        <w:sz w:val="24"/>
      </w:rPr>
      <w:t xml:space="preserve">Pod </w:t>
    </w:r>
    <w:proofErr w:type="spellStart"/>
    <w:r w:rsidR="00B01B61" w:rsidRPr="00B5397A">
      <w:rPr>
        <w:rFonts w:ascii="Calibri" w:hAnsi="Calibri"/>
        <w:b/>
        <w:color w:val="000000"/>
        <w:sz w:val="24"/>
      </w:rPr>
      <w:t>Kaštieľom</w:t>
    </w:r>
    <w:proofErr w:type="spellEnd"/>
    <w:r w:rsidR="00B01B61" w:rsidRPr="00B5397A">
      <w:rPr>
        <w:rFonts w:ascii="Calibri" w:hAnsi="Calibri"/>
        <w:b/>
        <w:color w:val="000000"/>
        <w:sz w:val="24"/>
      </w:rPr>
      <w:t xml:space="preserve"> 294/25, 95 135 </w:t>
    </w:r>
    <w:proofErr w:type="spellStart"/>
    <w:r w:rsidR="00B01B61" w:rsidRPr="00B5397A">
      <w:rPr>
        <w:rFonts w:ascii="Calibri" w:hAnsi="Calibri"/>
        <w:b/>
        <w:color w:val="000000"/>
        <w:sz w:val="24"/>
      </w:rPr>
      <w:t>Veľké</w:t>
    </w:r>
    <w:proofErr w:type="spellEnd"/>
    <w:r w:rsidR="00B01B61" w:rsidRPr="00B5397A">
      <w:rPr>
        <w:rFonts w:ascii="Calibri" w:hAnsi="Calibri"/>
        <w:b/>
        <w:color w:val="000000"/>
        <w:sz w:val="24"/>
      </w:rPr>
      <w:t xml:space="preserve"> </w:t>
    </w:r>
    <w:proofErr w:type="spellStart"/>
    <w:r w:rsidR="00B01B61" w:rsidRPr="00B5397A">
      <w:rPr>
        <w:rFonts w:ascii="Calibri" w:hAnsi="Calibri"/>
        <w:b/>
        <w:color w:val="000000"/>
        <w:sz w:val="24"/>
      </w:rPr>
      <w:t>Zálužie</w:t>
    </w:r>
    <w:proofErr w:type="spellEnd"/>
  </w:p>
  <w:p w14:paraId="2298E411" w14:textId="74DC0801" w:rsidR="00927962" w:rsidRPr="00B5397A" w:rsidRDefault="00B5397A" w:rsidP="00B5397A">
    <w:pPr>
      <w:pStyle w:val="Hlavika"/>
      <w:tabs>
        <w:tab w:val="left" w:pos="2520"/>
        <w:tab w:val="center" w:pos="4535"/>
      </w:tabs>
      <w:rPr>
        <w:rFonts w:ascii="Calibri" w:hAnsi="Calibri"/>
        <w:b/>
        <w:color w:val="000000"/>
        <w:sz w:val="24"/>
      </w:rPr>
    </w:pPr>
    <w:r w:rsidRPr="00B5397A">
      <w:rPr>
        <w:rFonts w:ascii="Calibri" w:hAnsi="Calibri"/>
        <w:b/>
        <w:color w:val="000000"/>
        <w:sz w:val="24"/>
      </w:rPr>
      <w:tab/>
    </w:r>
    <w:r w:rsidRPr="00B5397A">
      <w:rPr>
        <w:rFonts w:ascii="Calibri" w:hAnsi="Calibri"/>
        <w:b/>
        <w:color w:val="000000"/>
        <w:sz w:val="24"/>
      </w:rPr>
      <w:tab/>
    </w:r>
    <w:proofErr w:type="spellStart"/>
    <w:r w:rsidR="00927962" w:rsidRPr="00B5397A">
      <w:rPr>
        <w:rFonts w:ascii="Calibri" w:hAnsi="Calibri"/>
        <w:b/>
        <w:color w:val="000000"/>
        <w:sz w:val="24"/>
      </w:rPr>
      <w:t>Zákazka</w:t>
    </w:r>
    <w:proofErr w:type="spellEnd"/>
    <w:r w:rsidR="00927962" w:rsidRPr="00B5397A">
      <w:rPr>
        <w:rFonts w:ascii="Calibri" w:hAnsi="Calibri"/>
        <w:b/>
        <w:color w:val="000000"/>
        <w:sz w:val="24"/>
      </w:rPr>
      <w:t xml:space="preserve"> s </w:t>
    </w:r>
    <w:proofErr w:type="spellStart"/>
    <w:r w:rsidR="00927962" w:rsidRPr="00B5397A">
      <w:rPr>
        <w:rFonts w:ascii="Calibri" w:hAnsi="Calibri"/>
        <w:b/>
        <w:color w:val="000000"/>
        <w:sz w:val="24"/>
      </w:rPr>
      <w:t>nízkou</w:t>
    </w:r>
    <w:proofErr w:type="spellEnd"/>
    <w:r w:rsidR="00927962" w:rsidRPr="00B5397A">
      <w:rPr>
        <w:rFonts w:ascii="Calibri" w:hAnsi="Calibri"/>
        <w:b/>
        <w:color w:val="000000"/>
        <w:sz w:val="24"/>
      </w:rPr>
      <w:t xml:space="preserve"> </w:t>
    </w:r>
    <w:proofErr w:type="spellStart"/>
    <w:r w:rsidR="00927962" w:rsidRPr="00B5397A">
      <w:rPr>
        <w:rFonts w:ascii="Calibri" w:hAnsi="Calibri"/>
        <w:b/>
        <w:color w:val="000000"/>
        <w:sz w:val="24"/>
      </w:rPr>
      <w:t>hodnotou</w:t>
    </w:r>
    <w:proofErr w:type="spellEnd"/>
  </w:p>
  <w:p w14:paraId="7BADA604" w14:textId="46F81E4B" w:rsidR="00927962" w:rsidRPr="00B5397A" w:rsidRDefault="00927962" w:rsidP="00373753">
    <w:pPr>
      <w:pStyle w:val="Hlavika"/>
      <w:pBdr>
        <w:bottom w:val="single" w:sz="4" w:space="1" w:color="auto"/>
      </w:pBdr>
      <w:jc w:val="center"/>
      <w:rPr>
        <w:rFonts w:ascii="Calibri" w:hAnsi="Calibri"/>
        <w:b/>
        <w:sz w:val="24"/>
      </w:rPr>
    </w:pPr>
    <w:proofErr w:type="spellStart"/>
    <w:r w:rsidRPr="00B5397A">
      <w:rPr>
        <w:rFonts w:ascii="Calibri" w:hAnsi="Calibri"/>
        <w:b/>
        <w:color w:val="000000"/>
        <w:sz w:val="24"/>
      </w:rPr>
      <w:t>Dron</w:t>
    </w:r>
    <w:proofErr w:type="spellEnd"/>
    <w:r w:rsidRPr="00B5397A">
      <w:rPr>
        <w:rFonts w:ascii="Calibri" w:hAnsi="Calibri"/>
        <w:b/>
        <w:color w:val="000000"/>
        <w:sz w:val="24"/>
      </w:rPr>
      <w:t xml:space="preserve"> pre </w:t>
    </w:r>
    <w:proofErr w:type="spellStart"/>
    <w:r w:rsidRPr="00B5397A">
      <w:rPr>
        <w:rFonts w:ascii="Calibri" w:hAnsi="Calibri"/>
        <w:b/>
        <w:color w:val="000000"/>
        <w:sz w:val="24"/>
      </w:rPr>
      <w:t>profesionálne</w:t>
    </w:r>
    <w:proofErr w:type="spellEnd"/>
    <w:r w:rsidRPr="00B5397A">
      <w:rPr>
        <w:rFonts w:ascii="Calibri" w:hAnsi="Calibri"/>
        <w:b/>
        <w:color w:val="000000"/>
        <w:sz w:val="24"/>
      </w:rPr>
      <w:t xml:space="preserve"> </w:t>
    </w:r>
    <w:proofErr w:type="spellStart"/>
    <w:r w:rsidRPr="00B5397A">
      <w:rPr>
        <w:rFonts w:ascii="Calibri" w:hAnsi="Calibri"/>
        <w:b/>
        <w:color w:val="000000"/>
        <w:sz w:val="24"/>
      </w:rPr>
      <w:t>využitie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7950CD6"/>
    <w:multiLevelType w:val="hybridMultilevel"/>
    <w:tmpl w:val="136803A2"/>
    <w:lvl w:ilvl="0" w:tplc="B45CC3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5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7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5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6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8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3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8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1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4663621"/>
    <w:multiLevelType w:val="hybridMultilevel"/>
    <w:tmpl w:val="218C4022"/>
    <w:lvl w:ilvl="0" w:tplc="17F0B1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2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8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6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6" w15:restartNumberingAfterBreak="0">
    <w:nsid w:val="6AFF0E0D"/>
    <w:multiLevelType w:val="hybridMultilevel"/>
    <w:tmpl w:val="16C0101C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1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2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5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3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6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4"/>
  </w:num>
  <w:num w:numId="2">
    <w:abstractNumId w:val="82"/>
  </w:num>
  <w:num w:numId="3">
    <w:abstractNumId w:val="26"/>
  </w:num>
  <w:num w:numId="4">
    <w:abstractNumId w:val="123"/>
  </w:num>
  <w:num w:numId="5">
    <w:abstractNumId w:val="42"/>
  </w:num>
  <w:num w:numId="6">
    <w:abstractNumId w:val="121"/>
  </w:num>
  <w:num w:numId="7">
    <w:abstractNumId w:val="83"/>
  </w:num>
  <w:num w:numId="8">
    <w:abstractNumId w:val="156"/>
  </w:num>
  <w:num w:numId="9">
    <w:abstractNumId w:val="99"/>
  </w:num>
  <w:num w:numId="10">
    <w:abstractNumId w:val="21"/>
  </w:num>
  <w:num w:numId="11">
    <w:abstractNumId w:val="34"/>
  </w:num>
  <w:num w:numId="12">
    <w:abstractNumId w:val="90"/>
  </w:num>
  <w:num w:numId="13">
    <w:abstractNumId w:val="1"/>
  </w:num>
  <w:num w:numId="14">
    <w:abstractNumId w:val="19"/>
  </w:num>
  <w:num w:numId="15">
    <w:abstractNumId w:val="0"/>
  </w:num>
  <w:num w:numId="16">
    <w:abstractNumId w:val="127"/>
  </w:num>
  <w:num w:numId="17">
    <w:abstractNumId w:val="135"/>
  </w:num>
  <w:num w:numId="18">
    <w:abstractNumId w:val="52"/>
  </w:num>
  <w:num w:numId="19">
    <w:abstractNumId w:val="39"/>
  </w:num>
  <w:num w:numId="20">
    <w:abstractNumId w:val="140"/>
  </w:num>
  <w:num w:numId="21">
    <w:abstractNumId w:val="2"/>
  </w:num>
  <w:num w:numId="22">
    <w:abstractNumId w:val="87"/>
  </w:num>
  <w:num w:numId="23">
    <w:abstractNumId w:val="38"/>
  </w:num>
  <w:num w:numId="24">
    <w:abstractNumId w:val="120"/>
  </w:num>
  <w:num w:numId="25">
    <w:abstractNumId w:val="142"/>
  </w:num>
  <w:num w:numId="26">
    <w:abstractNumId w:val="64"/>
  </w:num>
  <w:num w:numId="27">
    <w:abstractNumId w:val="143"/>
  </w:num>
  <w:num w:numId="28">
    <w:abstractNumId w:val="111"/>
  </w:num>
  <w:num w:numId="29">
    <w:abstractNumId w:val="78"/>
  </w:num>
  <w:num w:numId="30">
    <w:abstractNumId w:val="114"/>
  </w:num>
  <w:num w:numId="31">
    <w:abstractNumId w:val="32"/>
  </w:num>
  <w:num w:numId="32">
    <w:abstractNumId w:val="119"/>
  </w:num>
  <w:num w:numId="33">
    <w:abstractNumId w:val="103"/>
  </w:num>
  <w:num w:numId="34">
    <w:abstractNumId w:val="148"/>
  </w:num>
  <w:num w:numId="35">
    <w:abstractNumId w:val="131"/>
  </w:num>
  <w:num w:numId="36">
    <w:abstractNumId w:val="149"/>
  </w:num>
  <w:num w:numId="37">
    <w:abstractNumId w:val="153"/>
  </w:num>
  <w:num w:numId="38">
    <w:abstractNumId w:val="74"/>
  </w:num>
  <w:num w:numId="39">
    <w:abstractNumId w:val="4"/>
  </w:num>
  <w:num w:numId="40">
    <w:abstractNumId w:val="130"/>
  </w:num>
  <w:num w:numId="41">
    <w:abstractNumId w:val="97"/>
  </w:num>
  <w:num w:numId="42">
    <w:abstractNumId w:val="110"/>
  </w:num>
  <w:num w:numId="43">
    <w:abstractNumId w:val="146"/>
  </w:num>
  <w:num w:numId="44">
    <w:abstractNumId w:val="85"/>
  </w:num>
  <w:num w:numId="45">
    <w:abstractNumId w:val="80"/>
  </w:num>
  <w:num w:numId="46">
    <w:abstractNumId w:val="93"/>
  </w:num>
  <w:num w:numId="47">
    <w:abstractNumId w:val="50"/>
  </w:num>
  <w:num w:numId="48">
    <w:abstractNumId w:val="24"/>
  </w:num>
  <w:num w:numId="49">
    <w:abstractNumId w:val="113"/>
  </w:num>
  <w:num w:numId="50">
    <w:abstractNumId w:val="53"/>
  </w:num>
  <w:num w:numId="51">
    <w:abstractNumId w:val="55"/>
  </w:num>
  <w:num w:numId="52">
    <w:abstractNumId w:val="61"/>
  </w:num>
  <w:num w:numId="53">
    <w:abstractNumId w:val="13"/>
  </w:num>
  <w:num w:numId="54">
    <w:abstractNumId w:val="79"/>
  </w:num>
  <w:num w:numId="55">
    <w:abstractNumId w:val="8"/>
  </w:num>
  <w:num w:numId="56">
    <w:abstractNumId w:val="62"/>
  </w:num>
  <w:num w:numId="57">
    <w:abstractNumId w:val="28"/>
  </w:num>
  <w:num w:numId="58">
    <w:abstractNumId w:val="106"/>
  </w:num>
  <w:num w:numId="59">
    <w:abstractNumId w:val="7"/>
  </w:num>
  <w:num w:numId="60">
    <w:abstractNumId w:val="69"/>
  </w:num>
  <w:num w:numId="61">
    <w:abstractNumId w:val="126"/>
  </w:num>
  <w:num w:numId="62">
    <w:abstractNumId w:val="89"/>
  </w:num>
  <w:num w:numId="63">
    <w:abstractNumId w:val="112"/>
  </w:num>
  <w:num w:numId="64">
    <w:abstractNumId w:val="109"/>
  </w:num>
  <w:num w:numId="65">
    <w:abstractNumId w:val="41"/>
  </w:num>
  <w:num w:numId="66">
    <w:abstractNumId w:val="51"/>
  </w:num>
  <w:num w:numId="67">
    <w:abstractNumId w:val="102"/>
  </w:num>
  <w:num w:numId="68">
    <w:abstractNumId w:val="45"/>
  </w:num>
  <w:num w:numId="69">
    <w:abstractNumId w:val="125"/>
  </w:num>
  <w:num w:numId="70">
    <w:abstractNumId w:val="63"/>
  </w:num>
  <w:num w:numId="71">
    <w:abstractNumId w:val="44"/>
  </w:num>
  <w:num w:numId="72">
    <w:abstractNumId w:val="84"/>
  </w:num>
  <w:num w:numId="73">
    <w:abstractNumId w:val="59"/>
  </w:num>
  <w:num w:numId="74">
    <w:abstractNumId w:val="14"/>
  </w:num>
  <w:num w:numId="75">
    <w:abstractNumId w:val="27"/>
  </w:num>
  <w:num w:numId="76">
    <w:abstractNumId w:val="141"/>
  </w:num>
  <w:num w:numId="77">
    <w:abstractNumId w:val="139"/>
  </w:num>
  <w:num w:numId="78">
    <w:abstractNumId w:val="108"/>
  </w:num>
  <w:num w:numId="79">
    <w:abstractNumId w:val="133"/>
  </w:num>
  <w:num w:numId="80">
    <w:abstractNumId w:val="71"/>
  </w:num>
  <w:num w:numId="81">
    <w:abstractNumId w:val="60"/>
  </w:num>
  <w:num w:numId="82">
    <w:abstractNumId w:val="88"/>
  </w:num>
  <w:num w:numId="83">
    <w:abstractNumId w:val="91"/>
  </w:num>
  <w:num w:numId="84">
    <w:abstractNumId w:val="107"/>
  </w:num>
  <w:num w:numId="85">
    <w:abstractNumId w:val="18"/>
  </w:num>
  <w:num w:numId="86">
    <w:abstractNumId w:val="40"/>
  </w:num>
  <w:num w:numId="87">
    <w:abstractNumId w:val="35"/>
  </w:num>
  <w:num w:numId="88">
    <w:abstractNumId w:val="31"/>
  </w:num>
  <w:num w:numId="89">
    <w:abstractNumId w:val="33"/>
  </w:num>
  <w:num w:numId="90">
    <w:abstractNumId w:val="152"/>
  </w:num>
  <w:num w:numId="91">
    <w:abstractNumId w:val="5"/>
  </w:num>
  <w:num w:numId="92">
    <w:abstractNumId w:val="37"/>
  </w:num>
  <w:num w:numId="93">
    <w:abstractNumId w:val="150"/>
  </w:num>
  <w:num w:numId="94">
    <w:abstractNumId w:val="66"/>
  </w:num>
  <w:num w:numId="95">
    <w:abstractNumId w:val="43"/>
  </w:num>
  <w:num w:numId="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5"/>
  </w:num>
  <w:num w:numId="98">
    <w:abstractNumId w:val="6"/>
  </w:num>
  <w:num w:numId="99">
    <w:abstractNumId w:val="73"/>
  </w:num>
  <w:num w:numId="100">
    <w:abstractNumId w:val="98"/>
  </w:num>
  <w:num w:numId="101">
    <w:abstractNumId w:val="129"/>
  </w:num>
  <w:num w:numId="102">
    <w:abstractNumId w:val="17"/>
  </w:num>
  <w:num w:numId="103">
    <w:abstractNumId w:val="137"/>
  </w:num>
  <w:num w:numId="104">
    <w:abstractNumId w:val="12"/>
  </w:num>
  <w:num w:numId="105">
    <w:abstractNumId w:val="75"/>
  </w:num>
  <w:num w:numId="106">
    <w:abstractNumId w:val="138"/>
  </w:num>
  <w:num w:numId="107">
    <w:abstractNumId w:val="94"/>
  </w:num>
  <w:num w:numId="108">
    <w:abstractNumId w:val="9"/>
  </w:num>
  <w:num w:numId="109">
    <w:abstractNumId w:val="10"/>
  </w:num>
  <w:num w:numId="110">
    <w:abstractNumId w:val="57"/>
  </w:num>
  <w:num w:numId="111">
    <w:abstractNumId w:val="101"/>
  </w:num>
  <w:num w:numId="112">
    <w:abstractNumId w:val="16"/>
  </w:num>
  <w:num w:numId="113">
    <w:abstractNumId w:val="115"/>
  </w:num>
  <w:num w:numId="114">
    <w:abstractNumId w:val="76"/>
  </w:num>
  <w:num w:numId="115">
    <w:abstractNumId w:val="116"/>
  </w:num>
  <w:num w:numId="116">
    <w:abstractNumId w:val="134"/>
  </w:num>
  <w:num w:numId="117">
    <w:abstractNumId w:val="54"/>
  </w:num>
  <w:num w:numId="118">
    <w:abstractNumId w:val="151"/>
  </w:num>
  <w:num w:numId="119">
    <w:abstractNumId w:val="147"/>
  </w:num>
  <w:num w:numId="120">
    <w:abstractNumId w:val="105"/>
  </w:num>
  <w:num w:numId="121">
    <w:abstractNumId w:val="15"/>
  </w:num>
  <w:num w:numId="122">
    <w:abstractNumId w:val="22"/>
  </w:num>
  <w:num w:numId="123">
    <w:abstractNumId w:val="70"/>
  </w:num>
  <w:num w:numId="124">
    <w:abstractNumId w:val="96"/>
  </w:num>
  <w:num w:numId="125">
    <w:abstractNumId w:val="58"/>
  </w:num>
  <w:num w:numId="126">
    <w:abstractNumId w:val="117"/>
  </w:num>
  <w:num w:numId="127">
    <w:abstractNumId w:val="56"/>
  </w:num>
  <w:num w:numId="128">
    <w:abstractNumId w:val="95"/>
  </w:num>
  <w:num w:numId="129">
    <w:abstractNumId w:val="132"/>
  </w:num>
  <w:num w:numId="130">
    <w:abstractNumId w:val="23"/>
  </w:num>
  <w:num w:numId="131">
    <w:abstractNumId w:val="47"/>
  </w:num>
  <w:num w:numId="132">
    <w:abstractNumId w:val="154"/>
  </w:num>
  <w:num w:numId="133">
    <w:abstractNumId w:val="68"/>
  </w:num>
  <w:num w:numId="134">
    <w:abstractNumId w:val="49"/>
  </w:num>
  <w:num w:numId="135">
    <w:abstractNumId w:val="72"/>
  </w:num>
  <w:num w:numId="136">
    <w:abstractNumId w:val="36"/>
  </w:num>
  <w:num w:numId="137">
    <w:abstractNumId w:val="128"/>
  </w:num>
  <w:num w:numId="138">
    <w:abstractNumId w:val="100"/>
  </w:num>
  <w:num w:numId="139">
    <w:abstractNumId w:val="67"/>
  </w:num>
  <w:num w:numId="140">
    <w:abstractNumId w:val="155"/>
  </w:num>
  <w:num w:numId="141">
    <w:abstractNumId w:val="3"/>
  </w:num>
  <w:num w:numId="142">
    <w:abstractNumId w:val="77"/>
  </w:num>
  <w:num w:numId="143">
    <w:abstractNumId w:val="82"/>
  </w:num>
  <w:num w:numId="144">
    <w:abstractNumId w:val="46"/>
  </w:num>
  <w:num w:numId="145">
    <w:abstractNumId w:val="86"/>
  </w:num>
  <w:num w:numId="146">
    <w:abstractNumId w:val="29"/>
  </w:num>
  <w:num w:numId="147">
    <w:abstractNumId w:val="144"/>
  </w:num>
  <w:num w:numId="148">
    <w:abstractNumId w:val="20"/>
  </w:num>
  <w:num w:numId="149">
    <w:abstractNumId w:val="48"/>
  </w:num>
  <w:num w:numId="150">
    <w:abstractNumId w:val="124"/>
  </w:num>
  <w:num w:numId="151">
    <w:abstractNumId w:val="122"/>
  </w:num>
  <w:num w:numId="152">
    <w:abstractNumId w:val="65"/>
  </w:num>
  <w:num w:numId="153">
    <w:abstractNumId w:val="81"/>
  </w:num>
  <w:num w:numId="154">
    <w:abstractNumId w:val="8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5"/>
  </w:num>
  <w:num w:numId="156">
    <w:abstractNumId w:val="136"/>
  </w:num>
  <w:num w:numId="157">
    <w:abstractNumId w:val="118"/>
  </w:num>
  <w:num w:numId="158">
    <w:abstractNumId w:val="104"/>
  </w:num>
  <w:num w:numId="159">
    <w:abstractNumId w:val="11"/>
  </w:num>
  <w:num w:numId="160">
    <w:abstractNumId w:val="92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0894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1886"/>
    <w:rsid w:val="00042489"/>
    <w:rsid w:val="00043E12"/>
    <w:rsid w:val="00047173"/>
    <w:rsid w:val="0004739A"/>
    <w:rsid w:val="00047A8D"/>
    <w:rsid w:val="00050822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3F4F"/>
    <w:rsid w:val="001542F8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A0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A7F67"/>
    <w:rsid w:val="001B1020"/>
    <w:rsid w:val="001B13B6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88D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EB0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2F7F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5A"/>
    <w:rsid w:val="002508FC"/>
    <w:rsid w:val="00251D09"/>
    <w:rsid w:val="00253BF6"/>
    <w:rsid w:val="002556B8"/>
    <w:rsid w:val="002557C9"/>
    <w:rsid w:val="00256EC5"/>
    <w:rsid w:val="002605B8"/>
    <w:rsid w:val="00260A1D"/>
    <w:rsid w:val="00262AD1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0911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94C"/>
    <w:rsid w:val="00287D73"/>
    <w:rsid w:val="00290904"/>
    <w:rsid w:val="00290AA2"/>
    <w:rsid w:val="002917A0"/>
    <w:rsid w:val="00293C37"/>
    <w:rsid w:val="00294F6B"/>
    <w:rsid w:val="00295556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07DCA"/>
    <w:rsid w:val="003125D4"/>
    <w:rsid w:val="00312642"/>
    <w:rsid w:val="003126B4"/>
    <w:rsid w:val="003127BE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3753"/>
    <w:rsid w:val="00375271"/>
    <w:rsid w:val="00375EC0"/>
    <w:rsid w:val="00376FE4"/>
    <w:rsid w:val="00377A48"/>
    <w:rsid w:val="00377C58"/>
    <w:rsid w:val="00380F6B"/>
    <w:rsid w:val="0038276F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0842"/>
    <w:rsid w:val="003A1398"/>
    <w:rsid w:val="003A383F"/>
    <w:rsid w:val="003A3975"/>
    <w:rsid w:val="003A5815"/>
    <w:rsid w:val="003A643C"/>
    <w:rsid w:val="003A6490"/>
    <w:rsid w:val="003A7965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2519"/>
    <w:rsid w:val="003E3FFA"/>
    <w:rsid w:val="003E46CA"/>
    <w:rsid w:val="003E70A5"/>
    <w:rsid w:val="003F18CD"/>
    <w:rsid w:val="003F22DC"/>
    <w:rsid w:val="003F343D"/>
    <w:rsid w:val="003F607D"/>
    <w:rsid w:val="003F6A2B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0F5D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178A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379E"/>
    <w:rsid w:val="00495ED2"/>
    <w:rsid w:val="00496042"/>
    <w:rsid w:val="00496B11"/>
    <w:rsid w:val="00496CE1"/>
    <w:rsid w:val="00497B4B"/>
    <w:rsid w:val="004A1672"/>
    <w:rsid w:val="004A2361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4F78A7"/>
    <w:rsid w:val="00501355"/>
    <w:rsid w:val="00502BD0"/>
    <w:rsid w:val="005038B3"/>
    <w:rsid w:val="005048C8"/>
    <w:rsid w:val="00505FF4"/>
    <w:rsid w:val="00507200"/>
    <w:rsid w:val="005106F9"/>
    <w:rsid w:val="00510AE5"/>
    <w:rsid w:val="00511041"/>
    <w:rsid w:val="00513AF5"/>
    <w:rsid w:val="0051486D"/>
    <w:rsid w:val="0051595B"/>
    <w:rsid w:val="0051603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A7C62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A9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E7630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6F7D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030A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6215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141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74F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19DB"/>
    <w:rsid w:val="00752E6A"/>
    <w:rsid w:val="00754087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3B21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2ED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326F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5C9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E62"/>
    <w:rsid w:val="00824F73"/>
    <w:rsid w:val="008341B7"/>
    <w:rsid w:val="00834804"/>
    <w:rsid w:val="00836BD1"/>
    <w:rsid w:val="00836DBC"/>
    <w:rsid w:val="00840735"/>
    <w:rsid w:val="00842802"/>
    <w:rsid w:val="00842850"/>
    <w:rsid w:val="00842875"/>
    <w:rsid w:val="00843E01"/>
    <w:rsid w:val="00844764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1753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58E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0959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962"/>
    <w:rsid w:val="00927B1D"/>
    <w:rsid w:val="009304DE"/>
    <w:rsid w:val="009314BA"/>
    <w:rsid w:val="00931C82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35E0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02DE"/>
    <w:rsid w:val="00962260"/>
    <w:rsid w:val="00962584"/>
    <w:rsid w:val="00964672"/>
    <w:rsid w:val="00965813"/>
    <w:rsid w:val="00967523"/>
    <w:rsid w:val="009676D3"/>
    <w:rsid w:val="00970533"/>
    <w:rsid w:val="00971BA6"/>
    <w:rsid w:val="0097209D"/>
    <w:rsid w:val="00972117"/>
    <w:rsid w:val="009737BA"/>
    <w:rsid w:val="00974604"/>
    <w:rsid w:val="00974CCC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3548"/>
    <w:rsid w:val="00994AE0"/>
    <w:rsid w:val="00994F51"/>
    <w:rsid w:val="00996039"/>
    <w:rsid w:val="00996085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6B72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276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1EE"/>
    <w:rsid w:val="00A24277"/>
    <w:rsid w:val="00A27784"/>
    <w:rsid w:val="00A3032D"/>
    <w:rsid w:val="00A30D33"/>
    <w:rsid w:val="00A31414"/>
    <w:rsid w:val="00A31AF1"/>
    <w:rsid w:val="00A32452"/>
    <w:rsid w:val="00A32E1E"/>
    <w:rsid w:val="00A34C79"/>
    <w:rsid w:val="00A35819"/>
    <w:rsid w:val="00A35DDF"/>
    <w:rsid w:val="00A370B5"/>
    <w:rsid w:val="00A40230"/>
    <w:rsid w:val="00A40DDB"/>
    <w:rsid w:val="00A41837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4056"/>
    <w:rsid w:val="00A8429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E65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6AED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17F3"/>
    <w:rsid w:val="00B01B61"/>
    <w:rsid w:val="00B02CD9"/>
    <w:rsid w:val="00B0366F"/>
    <w:rsid w:val="00B03992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56E1"/>
    <w:rsid w:val="00B4710E"/>
    <w:rsid w:val="00B506E0"/>
    <w:rsid w:val="00B50769"/>
    <w:rsid w:val="00B5110D"/>
    <w:rsid w:val="00B52B85"/>
    <w:rsid w:val="00B52CEE"/>
    <w:rsid w:val="00B5397A"/>
    <w:rsid w:val="00B54EA8"/>
    <w:rsid w:val="00B56542"/>
    <w:rsid w:val="00B56763"/>
    <w:rsid w:val="00B6080C"/>
    <w:rsid w:val="00B60C55"/>
    <w:rsid w:val="00B60E92"/>
    <w:rsid w:val="00B6159A"/>
    <w:rsid w:val="00B6501E"/>
    <w:rsid w:val="00B66AB1"/>
    <w:rsid w:val="00B670CC"/>
    <w:rsid w:val="00B67A15"/>
    <w:rsid w:val="00B67C24"/>
    <w:rsid w:val="00B707DD"/>
    <w:rsid w:val="00B7190A"/>
    <w:rsid w:val="00B72378"/>
    <w:rsid w:val="00B7475F"/>
    <w:rsid w:val="00B75D0D"/>
    <w:rsid w:val="00B772D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1897"/>
    <w:rsid w:val="00BA2807"/>
    <w:rsid w:val="00BA44BB"/>
    <w:rsid w:val="00BA482B"/>
    <w:rsid w:val="00BB031B"/>
    <w:rsid w:val="00BB2B77"/>
    <w:rsid w:val="00BB3140"/>
    <w:rsid w:val="00BB3322"/>
    <w:rsid w:val="00BB3959"/>
    <w:rsid w:val="00BB436C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4527"/>
    <w:rsid w:val="00BE4BCB"/>
    <w:rsid w:val="00BE6734"/>
    <w:rsid w:val="00BE7D60"/>
    <w:rsid w:val="00BF0BD8"/>
    <w:rsid w:val="00BF0FFC"/>
    <w:rsid w:val="00BF15C2"/>
    <w:rsid w:val="00BF2D39"/>
    <w:rsid w:val="00BF3AD9"/>
    <w:rsid w:val="00BF414A"/>
    <w:rsid w:val="00BF5DF6"/>
    <w:rsid w:val="00BF6102"/>
    <w:rsid w:val="00C00238"/>
    <w:rsid w:val="00C01980"/>
    <w:rsid w:val="00C01DC8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17772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4B2F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1D5"/>
    <w:rsid w:val="00CB0293"/>
    <w:rsid w:val="00CB1E1D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1361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0E93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56BA"/>
    <w:rsid w:val="00D96CCB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1103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2B3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77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23D"/>
    <w:rsid w:val="00E8151A"/>
    <w:rsid w:val="00E82094"/>
    <w:rsid w:val="00E8581A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20E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3700"/>
    <w:rsid w:val="00EE4964"/>
    <w:rsid w:val="00EE4C9C"/>
    <w:rsid w:val="00EE544F"/>
    <w:rsid w:val="00EE54B9"/>
    <w:rsid w:val="00EE5A47"/>
    <w:rsid w:val="00EE67A7"/>
    <w:rsid w:val="00EE6DD1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2023"/>
    <w:rsid w:val="00F2245B"/>
    <w:rsid w:val="00F22AFC"/>
    <w:rsid w:val="00F23626"/>
    <w:rsid w:val="00F23B5E"/>
    <w:rsid w:val="00F24CBF"/>
    <w:rsid w:val="00F2676F"/>
    <w:rsid w:val="00F3268D"/>
    <w:rsid w:val="00F348B7"/>
    <w:rsid w:val="00F34BD1"/>
    <w:rsid w:val="00F34CA8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4E6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24C"/>
    <w:rsid w:val="00FA5F3E"/>
    <w:rsid w:val="00FA6A12"/>
    <w:rsid w:val="00FA6AAE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286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B32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64CC6561-3272-472F-9BA6-51391915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74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FBACD6-BC0F-4B09-A4A4-8702A493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1613</Words>
  <Characters>9195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</cp:lastModifiedBy>
  <cp:revision>3</cp:revision>
  <cp:lastPrinted>2006-02-10T13:19:00Z</cp:lastPrinted>
  <dcterms:created xsi:type="dcterms:W3CDTF">2019-05-17T07:26:00Z</dcterms:created>
  <dcterms:modified xsi:type="dcterms:W3CDTF">2019-05-21T06:26:00Z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